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FE" w:rsidRPr="00D0330A" w:rsidRDefault="00485002" w:rsidP="00D765F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73.25pt;margin-top:-65.25pt;width:1in;height:79.35pt;z-index:251660288" filled="t" strokeweight="0">
            <v:imagedata r:id="rId5" o:title=""/>
          </v:shape>
          <o:OLEObject Type="Embed" ProgID="PBrush" ShapeID="Picture 1" DrawAspect="Content" ObjectID="_1464683043" r:id="rId6"/>
        </w:pict>
      </w:r>
    </w:p>
    <w:p w:rsidR="00D765FE" w:rsidRPr="00D0330A" w:rsidRDefault="00D765FE" w:rsidP="00D765FE">
      <w:pPr>
        <w:jc w:val="center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D765FE" w:rsidRPr="00D0330A" w:rsidRDefault="00D765FE" w:rsidP="00D765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033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กำหนดสมัยประชุมประจำปี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D765FE" w:rsidRPr="00D0330A" w:rsidRDefault="00D765FE" w:rsidP="00D765FE">
      <w:pPr>
        <w:jc w:val="center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-----------------------------</w:t>
      </w:r>
    </w:p>
    <w:p w:rsidR="00D765FE" w:rsidRPr="00D0330A" w:rsidRDefault="00D765FE" w:rsidP="00D765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อาศัยอำนาจตามความมาตราข้อ 21 วรรคสอง ของระเบียบกระทรวงมหาดไทยว่าด้วยข้อบังคับการประชุมสภาท้องถิ่น พ.ศ. 2547 ประกอบกับมติที่ประชุมสภาองค์การบริหารส่วน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ตำบลสองแพรก เมื่อวันที่   </w:t>
      </w:r>
      <w:r w:rsidR="0023421B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</w:t>
      </w:r>
      <w:r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23421B">
        <w:rPr>
          <w:rFonts w:ascii="TH SarabunPSK" w:hAnsi="TH SarabunPSK" w:cs="TH SarabunPSK" w:hint="cs"/>
          <w:sz w:val="32"/>
          <w:szCs w:val="32"/>
          <w:cs/>
        </w:rPr>
        <w:t>6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 มีมติให้</w:t>
      </w:r>
      <w:r>
        <w:rPr>
          <w:rFonts w:ascii="TH SarabunPSK" w:hAnsi="TH SarabunPSK" w:cs="TH SarabunPSK"/>
          <w:sz w:val="32"/>
          <w:szCs w:val="32"/>
          <w:cs/>
        </w:rPr>
        <w:t>กำหนดสมัยประชุมสามัญประจำปี 255</w:t>
      </w:r>
      <w:r w:rsidR="0023421B">
        <w:rPr>
          <w:rFonts w:ascii="TH SarabunPSK" w:hAnsi="TH SarabunPSK" w:cs="TH SarabunPSK" w:hint="cs"/>
          <w:sz w:val="32"/>
          <w:szCs w:val="32"/>
          <w:cs/>
        </w:rPr>
        <w:t>5  จำนวน 3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สมัย ดังนี้</w:t>
      </w:r>
    </w:p>
    <w:p w:rsidR="00D765FE" w:rsidRPr="00D0330A" w:rsidRDefault="00D765FE" w:rsidP="00D765FE">
      <w:pPr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</w:rPr>
        <w:tab/>
      </w:r>
      <w:r w:rsidRPr="00D0330A">
        <w:rPr>
          <w:rFonts w:ascii="TH SarabunPSK" w:hAnsi="TH SarabunPSK" w:cs="TH SarabunPSK"/>
          <w:sz w:val="32"/>
          <w:szCs w:val="32"/>
          <w:cs/>
        </w:rPr>
        <w:t>สมัยที่ 1</w:t>
      </w:r>
      <w:r>
        <w:rPr>
          <w:rFonts w:ascii="TH SarabunPSK" w:hAnsi="TH SarabunPSK" w:cs="TH SarabunPSK"/>
          <w:sz w:val="32"/>
          <w:szCs w:val="32"/>
          <w:cs/>
        </w:rPr>
        <w:tab/>
        <w:t>ตั้งแต่วันที่ 1 กุมภาพันธ์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มีกำหนด 15 วัน </w:t>
      </w:r>
    </w:p>
    <w:p w:rsidR="00D765FE" w:rsidRPr="00D0330A" w:rsidRDefault="00D765FE" w:rsidP="00D765F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 xml:space="preserve">สมัยที่ 2 ตั้งแต่วันที่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C60768">
        <w:rPr>
          <w:rFonts w:ascii="TH SarabunPSK" w:hAnsi="TH SarabunPSK" w:cs="TH SarabunPSK" w:hint="cs"/>
          <w:sz w:val="32"/>
          <w:szCs w:val="32"/>
          <w:cs/>
        </w:rPr>
        <w:t>6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มีกำหนด 15 วัน</w:t>
      </w:r>
    </w:p>
    <w:p w:rsidR="00D765FE" w:rsidRPr="00D0330A" w:rsidRDefault="00D765FE" w:rsidP="00D765FE">
      <w:pPr>
        <w:ind w:firstLine="720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สมัยที่ 3</w:t>
      </w:r>
      <w:r w:rsidRPr="00D033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25</w:t>
      </w:r>
      <w:r w:rsidR="00C60768">
        <w:rPr>
          <w:rFonts w:ascii="TH SarabunPSK" w:hAnsi="TH SarabunPSK" w:cs="TH SarabunPSK" w:hint="cs"/>
          <w:sz w:val="32"/>
          <w:szCs w:val="32"/>
          <w:cs/>
        </w:rPr>
        <w:t>56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มีกำหนด 15 วัน</w:t>
      </w:r>
    </w:p>
    <w:p w:rsidR="00D765FE" w:rsidRPr="00D0330A" w:rsidRDefault="00D765FE" w:rsidP="00D765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และกำหนดวันเริ่มประชุมสภาสมัยสามัญประจำปี สมัยแรกของปีถัดไป ในวันที่ 1 กุมภาพันธ์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มีกำหนดไม่เกิน 15 วัน</w:t>
      </w:r>
    </w:p>
    <w:p w:rsidR="00D765FE" w:rsidRPr="00D0330A" w:rsidRDefault="00D765FE" w:rsidP="00D765FE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D765FE" w:rsidRPr="00D0330A" w:rsidRDefault="00D765FE" w:rsidP="00D765FE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23421B">
        <w:rPr>
          <w:rFonts w:ascii="TH SarabunPSK" w:hAnsi="TH SarabunPSK" w:cs="TH SarabunPSK" w:hint="cs"/>
          <w:sz w:val="32"/>
          <w:szCs w:val="32"/>
          <w:cs/>
        </w:rPr>
        <w:t>20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23421B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D765FE" w:rsidRPr="00D0330A" w:rsidRDefault="00D765FE" w:rsidP="00D765FE">
      <w:pPr>
        <w:rPr>
          <w:rFonts w:ascii="TH SarabunPSK" w:hAnsi="TH SarabunPSK" w:cs="TH SarabunPSK"/>
          <w:sz w:val="32"/>
          <w:szCs w:val="32"/>
        </w:rPr>
      </w:pPr>
    </w:p>
    <w:p w:rsidR="00D765FE" w:rsidRPr="00D0330A" w:rsidRDefault="00485002" w:rsidP="00D765F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ขอม  รัตนรังษี</w:t>
      </w:r>
    </w:p>
    <w:p w:rsidR="00D765FE" w:rsidRPr="00D0330A" w:rsidRDefault="00D765FE" w:rsidP="00D765FE">
      <w:pPr>
        <w:jc w:val="center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(นายขอม  รัตนรังษี)</w:t>
      </w:r>
      <w:bookmarkStart w:id="0" w:name="_GoBack"/>
      <w:bookmarkEnd w:id="0"/>
    </w:p>
    <w:p w:rsidR="00D765FE" w:rsidRPr="00D0330A" w:rsidRDefault="00D765FE" w:rsidP="00D765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D765FE" w:rsidRPr="00D0330A" w:rsidRDefault="00D765FE" w:rsidP="00D765FE">
      <w:pPr>
        <w:rPr>
          <w:rFonts w:ascii="TH SarabunPSK" w:hAnsi="TH SarabunPSK" w:cs="TH SarabunPSK"/>
        </w:rPr>
      </w:pPr>
    </w:p>
    <w:p w:rsidR="00D765FE" w:rsidRPr="00D0330A" w:rsidRDefault="00D765FE" w:rsidP="00D765FE">
      <w:pPr>
        <w:rPr>
          <w:rFonts w:ascii="TH SarabunPSK" w:hAnsi="TH SarabunPSK" w:cs="TH SarabunPSK"/>
        </w:rPr>
      </w:pPr>
    </w:p>
    <w:p w:rsidR="00D765FE" w:rsidRPr="00D0330A" w:rsidRDefault="00D765FE" w:rsidP="00D765FE">
      <w:pPr>
        <w:rPr>
          <w:rFonts w:ascii="TH SarabunPSK" w:hAnsi="TH SarabunPSK" w:cs="TH SarabunPSK"/>
        </w:rPr>
      </w:pPr>
    </w:p>
    <w:p w:rsidR="00D765FE" w:rsidRPr="00D0330A" w:rsidRDefault="00D765FE" w:rsidP="00D765FE">
      <w:pPr>
        <w:rPr>
          <w:rFonts w:ascii="TH SarabunPSK" w:hAnsi="TH SarabunPSK" w:cs="TH SarabunPSK"/>
        </w:rPr>
      </w:pPr>
    </w:p>
    <w:p w:rsidR="00D765FE" w:rsidRDefault="00D765FE" w:rsidP="00D765FE"/>
    <w:p w:rsidR="00607373" w:rsidRDefault="00607373"/>
    <w:sectPr w:rsidR="00607373" w:rsidSect="00F542DF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FE"/>
    <w:rsid w:val="0023421B"/>
    <w:rsid w:val="00485002"/>
    <w:rsid w:val="00607373"/>
    <w:rsid w:val="00806D6E"/>
    <w:rsid w:val="00C60768"/>
    <w:rsid w:val="00D765FE"/>
    <w:rsid w:val="00F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itnet</dc:creator>
  <cp:keywords/>
  <dc:description/>
  <cp:lastModifiedBy>HomeUser</cp:lastModifiedBy>
  <cp:revision>2</cp:revision>
  <dcterms:created xsi:type="dcterms:W3CDTF">2014-06-19T03:38:00Z</dcterms:created>
  <dcterms:modified xsi:type="dcterms:W3CDTF">2014-06-19T03:38:00Z</dcterms:modified>
</cp:coreProperties>
</file>