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CD" w:rsidRPr="007F08A0" w:rsidRDefault="000012CD" w:rsidP="000012C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188.25pt;margin-top:-38.25pt;width:1in;height:79.35pt;z-index:251658240" filled="t" strokeweight="0">
            <v:imagedata r:id="rId4" o:title=""/>
          </v:shape>
          <o:OLEObject Type="Embed" ProgID="PBrush" ShapeID="Picture 1" DrawAspect="Content" ObjectID="_1573900144" r:id="rId5"/>
        </w:pict>
      </w:r>
    </w:p>
    <w:p w:rsidR="000012CD" w:rsidRDefault="000012CD" w:rsidP="000012CD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:rsidR="000012CD" w:rsidRPr="007F08A0" w:rsidRDefault="000012CD" w:rsidP="000012CD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7F08A0">
        <w:rPr>
          <w:rFonts w:ascii="TH SarabunPSK" w:hAnsi="TH SarabunPSK" w:cs="TH SarabunPSK"/>
          <w:sz w:val="32"/>
          <w:szCs w:val="32"/>
          <w:cs/>
        </w:rPr>
        <w:t>ประกาศสภาองค์การบริหารส่วนตำบลสองแพรก</w:t>
      </w:r>
    </w:p>
    <w:p w:rsidR="000012CD" w:rsidRDefault="000012CD" w:rsidP="000012CD">
      <w:pPr>
        <w:jc w:val="center"/>
        <w:rPr>
          <w:rFonts w:ascii="TH SarabunPSK" w:hAnsi="TH SarabunPSK" w:cs="TH SarabunPSK"/>
          <w:sz w:val="32"/>
          <w:szCs w:val="32"/>
        </w:rPr>
      </w:pPr>
      <w:r w:rsidRPr="007F08A0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7F08A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นัด</w:t>
      </w:r>
      <w:r w:rsidRPr="007F08A0">
        <w:rPr>
          <w:rFonts w:ascii="TH SarabunPSK" w:hAnsi="TH SarabunPSK" w:cs="TH SarabunPSK"/>
          <w:sz w:val="32"/>
          <w:szCs w:val="32"/>
          <w:cs/>
        </w:rPr>
        <w:t>ประชุมสภาองค์การบริหารส่วนตำบลสองแพรก</w:t>
      </w:r>
    </w:p>
    <w:p w:rsidR="000012CD" w:rsidRPr="009237A0" w:rsidRDefault="000012CD" w:rsidP="000012CD">
      <w:pPr>
        <w:spacing w:before="120" w:after="120"/>
        <w:jc w:val="center"/>
        <w:rPr>
          <w:rFonts w:ascii="TH SarabunPSK" w:hAnsi="TH SarabunPSK" w:cs="TH SarabunPSK"/>
          <w:sz w:val="32"/>
          <w:szCs w:val="32"/>
        </w:rPr>
      </w:pPr>
      <w:r w:rsidRPr="009237A0">
        <w:rPr>
          <w:rFonts w:ascii="TH SarabunPSK" w:hAnsi="TH SarabunPSK" w:cs="TH SarabunPSK"/>
          <w:sz w:val="32"/>
          <w:szCs w:val="32"/>
          <w:cs/>
        </w:rPr>
        <w:t>-----------------------------------------------------</w:t>
      </w:r>
    </w:p>
    <w:p w:rsidR="000012CD" w:rsidRDefault="000012CD" w:rsidP="000012C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9237A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ตามที่ได้ประกาศเรียกประชุมสภาองค์การบริหารส่วนตำบลสองแพรกสมัยสามัญประจำปี 2560 สมัยที่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ตั้งแต่วันที่ 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>ธันวาคม  2560  เป็นต้นไป มีกำหนดไม่เกิน 15 วัน  เมื่อวันที่  24  พฤศจิกายน  2560          ไปแล้วนั้น</w:t>
      </w:r>
    </w:p>
    <w:p w:rsidR="000012CD" w:rsidRDefault="000012CD" w:rsidP="000012C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บัดนี้นายกองค์การบริหารส่วนตำบลสองแพรก ได้เสนอญัตติ เรื่อง รายงานแสดงผลการปฏิบัติงาน ประจำปีงบประมาณ 2560 ขององค์การบริหารส่วนตำบลสองแพรก </w:t>
      </w:r>
    </w:p>
    <w:p w:rsidR="000012CD" w:rsidRDefault="000012CD" w:rsidP="000012CD">
      <w:pPr>
        <w:autoSpaceDE w:val="0"/>
        <w:autoSpaceDN w:val="0"/>
        <w:adjustRightInd w:val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สภาองค์การบริหารส่วนตำบลสองแพรก   จึงขอนัดประชุมสภาองค์การบริหารส่วนตำบลสอ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งแพรก </w:t>
      </w:r>
    </w:p>
    <w:p w:rsidR="000012CD" w:rsidRPr="00500862" w:rsidRDefault="000012CD" w:rsidP="000012C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สมัยสามัญประจำปี 2560 สมัยที่ 4  ครั้งที่ 1 วันที่  8  ธันวาคม  2560  เวลา 10.30 น. ณ ห้องประชุมองค์การบริหารส่วนตำบลสองแพรก</w:t>
      </w:r>
      <w:r w:rsidRPr="005008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012CD" w:rsidRPr="009237A0" w:rsidRDefault="000012CD" w:rsidP="000012CD">
      <w:pPr>
        <w:autoSpaceDE w:val="0"/>
        <w:autoSpaceDN w:val="0"/>
        <w:adjustRightInd w:val="0"/>
        <w:spacing w:before="120" w:after="120"/>
        <w:ind w:firstLine="720"/>
        <w:rPr>
          <w:rFonts w:ascii="TH SarabunPSK" w:hAnsi="TH SarabunPSK" w:cs="TH SarabunPSK"/>
          <w:sz w:val="32"/>
          <w:szCs w:val="32"/>
        </w:rPr>
      </w:pPr>
      <w:r w:rsidRPr="009237A0">
        <w:rPr>
          <w:rFonts w:ascii="TH SarabunPSK" w:hAnsi="TH SarabunPSK" w:cs="TH SarabunPSK"/>
          <w:sz w:val="32"/>
          <w:szCs w:val="32"/>
          <w:cs/>
        </w:rPr>
        <w:t>ประกาศ</w:t>
      </w:r>
      <w:r w:rsidRPr="009237A0">
        <w:rPr>
          <w:rFonts w:ascii="TH SarabunPSK" w:hAnsi="TH SarabunPSK" w:cs="TH SarabunPSK"/>
          <w:sz w:val="32"/>
          <w:szCs w:val="32"/>
        </w:rPr>
        <w:t xml:space="preserve"> </w:t>
      </w:r>
      <w:r w:rsidRPr="009237A0">
        <w:rPr>
          <w:rFonts w:ascii="TH SarabunPSK" w:hAnsi="TH SarabunPSK" w:cs="TH SarabunPSK"/>
          <w:sz w:val="32"/>
          <w:szCs w:val="32"/>
          <w:cs/>
        </w:rPr>
        <w:t>ณ</w:t>
      </w:r>
      <w:r w:rsidRPr="009237A0">
        <w:rPr>
          <w:rFonts w:ascii="TH SarabunPSK" w:hAnsi="TH SarabunPSK" w:cs="TH SarabunPSK"/>
          <w:sz w:val="32"/>
          <w:szCs w:val="32"/>
        </w:rPr>
        <w:t xml:space="preserve"> </w:t>
      </w:r>
      <w:r w:rsidRPr="009237A0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9237A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  </w:t>
      </w:r>
      <w:r w:rsidRPr="009237A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ธันวาคม   </w:t>
      </w:r>
      <w:r w:rsidRPr="009237A0">
        <w:rPr>
          <w:rFonts w:ascii="TH SarabunPSK" w:hAnsi="TH SarabunPSK" w:cs="TH SarabunPSK"/>
          <w:sz w:val="32"/>
          <w:szCs w:val="32"/>
          <w:cs/>
        </w:rPr>
        <w:t>พ</w:t>
      </w:r>
      <w:r w:rsidRPr="009237A0">
        <w:rPr>
          <w:rFonts w:ascii="TH SarabunPSK" w:hAnsi="TH SarabunPSK" w:cs="TH SarabunPSK"/>
          <w:sz w:val="32"/>
          <w:szCs w:val="32"/>
        </w:rPr>
        <w:t>.</w:t>
      </w:r>
      <w:r w:rsidRPr="009237A0">
        <w:rPr>
          <w:rFonts w:ascii="TH SarabunPSK" w:hAnsi="TH SarabunPSK" w:cs="TH SarabunPSK"/>
          <w:sz w:val="32"/>
          <w:szCs w:val="32"/>
          <w:cs/>
        </w:rPr>
        <w:t>ศ</w:t>
      </w:r>
      <w:r w:rsidRPr="009237A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2560</w:t>
      </w:r>
    </w:p>
    <w:p w:rsidR="000012CD" w:rsidRPr="009237A0" w:rsidRDefault="000012CD" w:rsidP="000012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109855</wp:posOffset>
            </wp:positionV>
            <wp:extent cx="1857375" cy="533400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6520" t="19629" r="19907" b="44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2CD" w:rsidRPr="00096F47" w:rsidRDefault="000012CD" w:rsidP="000012CD">
      <w:pPr>
        <w:rPr>
          <w:rFonts w:ascii="TH SarabunPSK" w:hAnsi="TH SarabunPSK" w:cs="TH SarabunPSK"/>
          <w:sz w:val="32"/>
          <w:szCs w:val="32"/>
        </w:rPr>
      </w:pPr>
    </w:p>
    <w:p w:rsidR="000012CD" w:rsidRPr="009237A0" w:rsidRDefault="000012CD" w:rsidP="000012CD">
      <w:pPr>
        <w:ind w:firstLine="720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9237A0"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วีรวัฒน์  วงษ์จินดา</w:t>
      </w:r>
      <w:r w:rsidRPr="009237A0">
        <w:rPr>
          <w:rFonts w:ascii="TH SarabunPSK" w:hAnsi="TH SarabunPSK" w:cs="TH SarabunPSK"/>
          <w:sz w:val="32"/>
          <w:szCs w:val="32"/>
          <w:cs/>
        </w:rPr>
        <w:t>)</w:t>
      </w:r>
    </w:p>
    <w:p w:rsidR="000012CD" w:rsidRPr="009237A0" w:rsidRDefault="000012CD" w:rsidP="000012CD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9237A0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ประธานสภาองค์การบริหารส่วนตำบลสองแพรก</w:t>
      </w:r>
    </w:p>
    <w:p w:rsidR="000012CD" w:rsidRPr="009237A0" w:rsidRDefault="000012CD" w:rsidP="000012CD">
      <w:pPr>
        <w:rPr>
          <w:rFonts w:ascii="TH SarabunPSK" w:hAnsi="TH SarabunPSK" w:cs="TH SarabunPSK"/>
          <w:sz w:val="32"/>
          <w:szCs w:val="32"/>
        </w:rPr>
      </w:pPr>
    </w:p>
    <w:p w:rsidR="000012CD" w:rsidRPr="009237A0" w:rsidRDefault="000012CD" w:rsidP="000012CD">
      <w:pPr>
        <w:rPr>
          <w:rFonts w:ascii="TH SarabunPSK" w:hAnsi="TH SarabunPSK" w:cs="TH SarabunPSK"/>
          <w:sz w:val="32"/>
          <w:szCs w:val="32"/>
        </w:rPr>
      </w:pPr>
    </w:p>
    <w:p w:rsidR="000012CD" w:rsidRPr="002D0403" w:rsidRDefault="000012CD" w:rsidP="000012CD"/>
    <w:p w:rsidR="000012CD" w:rsidRDefault="000012CD" w:rsidP="000012CD"/>
    <w:p w:rsidR="000012CD" w:rsidRDefault="000012CD" w:rsidP="000012CD"/>
    <w:p w:rsidR="000012CD" w:rsidRDefault="000012CD" w:rsidP="000012CD"/>
    <w:p w:rsidR="000012CD" w:rsidRDefault="000012CD" w:rsidP="000012CD"/>
    <w:p w:rsidR="000012CD" w:rsidRDefault="000012CD" w:rsidP="000012CD"/>
    <w:p w:rsidR="000012CD" w:rsidRDefault="000012CD" w:rsidP="000012CD"/>
    <w:p w:rsidR="000012CD" w:rsidRDefault="000012CD" w:rsidP="000012CD"/>
    <w:p w:rsidR="000012CD" w:rsidRPr="008F3929" w:rsidRDefault="000012CD" w:rsidP="000012CD"/>
    <w:p w:rsidR="000012CD" w:rsidRDefault="000012CD" w:rsidP="000012CD"/>
    <w:p w:rsidR="002D16EC" w:rsidRDefault="002D16EC">
      <w:pPr>
        <w:rPr>
          <w:rFonts w:hint="cs"/>
        </w:rPr>
      </w:pPr>
    </w:p>
    <w:sectPr w:rsidR="002D16EC" w:rsidSect="00A63819">
      <w:pgSz w:w="11906" w:h="16838"/>
      <w:pgMar w:top="1440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0012CD"/>
    <w:rsid w:val="000012CD"/>
    <w:rsid w:val="002D16EC"/>
    <w:rsid w:val="0050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C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yotha</dc:creator>
  <cp:lastModifiedBy>yotha</cp:lastModifiedBy>
  <cp:revision>1</cp:revision>
  <cp:lastPrinted>2017-12-04T06:41:00Z</cp:lastPrinted>
  <dcterms:created xsi:type="dcterms:W3CDTF">2017-12-04T06:38:00Z</dcterms:created>
  <dcterms:modified xsi:type="dcterms:W3CDTF">2017-12-04T06:42:00Z</dcterms:modified>
</cp:coreProperties>
</file>