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EB9" w:rsidRDefault="00F44EB9" w:rsidP="005F2EA8">
      <w:pPr>
        <w:tabs>
          <w:tab w:val="left" w:pos="1260"/>
          <w:tab w:val="left" w:pos="6840"/>
        </w:tabs>
        <w:spacing w:after="0" w:line="245" w:lineRule="auto"/>
        <w:jc w:val="center"/>
        <w:rPr>
          <w:rFonts w:ascii="TH SarabunIT๙" w:hAnsi="TH SarabunIT๙" w:cs="TH SarabunIT๙"/>
          <w:b/>
          <w:bCs/>
          <w:sz w:val="45"/>
          <w:szCs w:val="45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1BE89B22" wp14:editId="459418E1">
            <wp:simplePos x="0" y="0"/>
            <wp:positionH relativeFrom="column">
              <wp:posOffset>1841500</wp:posOffset>
            </wp:positionH>
            <wp:positionV relativeFrom="paragraph">
              <wp:posOffset>269149</wp:posOffset>
            </wp:positionV>
            <wp:extent cx="1781175" cy="1733550"/>
            <wp:effectExtent l="0" t="0" r="9525" b="0"/>
            <wp:wrapNone/>
            <wp:docPr id="4" name="รูปภาพ 4" descr="องค์การบริหารส่วนตำบลสองแพรก อำเภอชัยบุรี จังหวัดสุราษฎร์ธานี::  WWW.SONGPRAK.GO.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งค์การบริหารส่วนตำบลสองแพรก อำเภอชัยบุรี จังหวัดสุราษฎร์ธานี::  WWW.SONGPRAK.GO.T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4EB9" w:rsidRDefault="00F44EB9" w:rsidP="005F2EA8">
      <w:pPr>
        <w:tabs>
          <w:tab w:val="left" w:pos="1260"/>
          <w:tab w:val="left" w:pos="6840"/>
        </w:tabs>
        <w:spacing w:after="0" w:line="245" w:lineRule="auto"/>
        <w:jc w:val="center"/>
        <w:rPr>
          <w:rFonts w:ascii="TH SarabunIT๙" w:hAnsi="TH SarabunIT๙" w:cs="TH SarabunIT๙"/>
          <w:b/>
          <w:bCs/>
          <w:sz w:val="45"/>
          <w:szCs w:val="45"/>
        </w:rPr>
      </w:pPr>
    </w:p>
    <w:p w:rsidR="00F44EB9" w:rsidRDefault="00F44EB9" w:rsidP="005F2EA8">
      <w:pPr>
        <w:tabs>
          <w:tab w:val="left" w:pos="1260"/>
          <w:tab w:val="left" w:pos="6840"/>
        </w:tabs>
        <w:spacing w:after="0" w:line="245" w:lineRule="auto"/>
        <w:jc w:val="center"/>
        <w:rPr>
          <w:rFonts w:ascii="TH SarabunIT๙" w:hAnsi="TH SarabunIT๙" w:cs="TH SarabunIT๙"/>
          <w:b/>
          <w:bCs/>
          <w:sz w:val="45"/>
          <w:szCs w:val="45"/>
        </w:rPr>
      </w:pPr>
    </w:p>
    <w:p w:rsidR="00950D40" w:rsidRDefault="00950D40" w:rsidP="005F2EA8">
      <w:pPr>
        <w:tabs>
          <w:tab w:val="left" w:pos="1260"/>
          <w:tab w:val="left" w:pos="6840"/>
        </w:tabs>
        <w:spacing w:after="0" w:line="245" w:lineRule="auto"/>
        <w:jc w:val="center"/>
        <w:rPr>
          <w:rFonts w:ascii="TH SarabunIT๙" w:hAnsi="TH SarabunIT๙" w:cs="TH SarabunIT๙"/>
          <w:b/>
          <w:bCs/>
          <w:sz w:val="45"/>
          <w:szCs w:val="45"/>
        </w:rPr>
      </w:pPr>
    </w:p>
    <w:p w:rsidR="00F44EB9" w:rsidRDefault="00F44EB9" w:rsidP="005F2EA8">
      <w:pPr>
        <w:tabs>
          <w:tab w:val="left" w:pos="1260"/>
          <w:tab w:val="left" w:pos="6840"/>
        </w:tabs>
        <w:spacing w:after="0" w:line="245" w:lineRule="auto"/>
        <w:jc w:val="center"/>
        <w:rPr>
          <w:rFonts w:ascii="TH SarabunIT๙" w:hAnsi="TH SarabunIT๙" w:cs="TH SarabunIT๙" w:hint="cs"/>
          <w:b/>
          <w:bCs/>
          <w:sz w:val="45"/>
          <w:szCs w:val="45"/>
        </w:rPr>
      </w:pPr>
    </w:p>
    <w:p w:rsidR="00950D40" w:rsidRDefault="00950D40" w:rsidP="00950D40">
      <w:pPr>
        <w:tabs>
          <w:tab w:val="left" w:pos="1260"/>
          <w:tab w:val="left" w:pos="6840"/>
        </w:tabs>
        <w:spacing w:after="0" w:line="245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:rsidR="00F44EB9" w:rsidRPr="00950D40" w:rsidRDefault="00F44EB9" w:rsidP="00950D40">
      <w:pPr>
        <w:tabs>
          <w:tab w:val="left" w:pos="1260"/>
          <w:tab w:val="left" w:pos="6840"/>
        </w:tabs>
        <w:spacing w:after="0" w:line="245" w:lineRule="auto"/>
        <w:rPr>
          <w:rFonts w:ascii="TH SarabunIT๙" w:hAnsi="TH SarabunIT๙" w:cs="TH SarabunIT๙" w:hint="cs"/>
          <w:b/>
          <w:bCs/>
          <w:sz w:val="56"/>
          <w:szCs w:val="56"/>
        </w:rPr>
      </w:pPr>
    </w:p>
    <w:p w:rsidR="00B3495D" w:rsidRPr="002D2C93" w:rsidRDefault="00B3495D" w:rsidP="00E33E74">
      <w:pPr>
        <w:tabs>
          <w:tab w:val="left" w:pos="1260"/>
          <w:tab w:val="left" w:pos="6840"/>
        </w:tabs>
        <w:spacing w:after="0" w:line="245" w:lineRule="auto"/>
        <w:jc w:val="center"/>
        <w:rPr>
          <w:rFonts w:ascii="TH SarabunIT๙" w:hAnsi="TH SarabunIT๙" w:cs="TH SarabunIT๙"/>
          <w:b/>
          <w:bCs/>
          <w:sz w:val="45"/>
          <w:szCs w:val="45"/>
        </w:rPr>
      </w:pPr>
      <w:r w:rsidRPr="002D2C93">
        <w:rPr>
          <w:rFonts w:ascii="TH SarabunIT๙" w:hAnsi="TH SarabunIT๙" w:cs="TH SarabunIT๙"/>
          <w:b/>
          <w:bCs/>
          <w:sz w:val="45"/>
          <w:szCs w:val="45"/>
          <w:cs/>
        </w:rPr>
        <w:t>นโยบายความปลอดภัย อาชีวอนามัย และสภาพแวดล้อมในการทำงาน</w:t>
      </w:r>
    </w:p>
    <w:p w:rsidR="00B3495D" w:rsidRDefault="00B3495D" w:rsidP="00B3495D">
      <w:pPr>
        <w:tabs>
          <w:tab w:val="left" w:pos="1260"/>
          <w:tab w:val="left" w:pos="6840"/>
        </w:tabs>
        <w:spacing w:after="0" w:line="252" w:lineRule="auto"/>
        <w:jc w:val="center"/>
        <w:rPr>
          <w:rFonts w:ascii="TH SarabunIT๙" w:hAnsi="TH SarabunIT๙" w:cs="TH SarabunIT๙"/>
          <w:b/>
          <w:bCs/>
          <w:sz w:val="45"/>
          <w:szCs w:val="45"/>
        </w:rPr>
      </w:pPr>
      <w:r w:rsidRPr="002D2C93">
        <w:rPr>
          <w:rFonts w:ascii="TH SarabunIT๙" w:hAnsi="TH SarabunIT๙" w:cs="TH SarabunIT๙"/>
          <w:b/>
          <w:bCs/>
          <w:sz w:val="45"/>
          <w:szCs w:val="45"/>
          <w:cs/>
        </w:rPr>
        <w:t>ขององค์การบริหารส่วนตำบลสองแพรก</w:t>
      </w:r>
    </w:p>
    <w:p w:rsidR="00950D40" w:rsidRPr="00950D40" w:rsidRDefault="00950D40" w:rsidP="00B3495D">
      <w:pPr>
        <w:tabs>
          <w:tab w:val="left" w:pos="1260"/>
          <w:tab w:val="left" w:pos="6840"/>
        </w:tabs>
        <w:spacing w:after="0" w:line="252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50D40" w:rsidRPr="002D2C93" w:rsidRDefault="00950D40" w:rsidP="00B3495D">
      <w:pPr>
        <w:tabs>
          <w:tab w:val="left" w:pos="1260"/>
          <w:tab w:val="left" w:pos="6840"/>
        </w:tabs>
        <w:spacing w:after="0" w:line="252" w:lineRule="auto"/>
        <w:jc w:val="center"/>
        <w:rPr>
          <w:rFonts w:ascii="TH SarabunIT๙" w:hAnsi="TH SarabunIT๙" w:cs="TH SarabunIT๙"/>
          <w:b/>
          <w:bCs/>
          <w:sz w:val="45"/>
          <w:szCs w:val="45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46192E0" wp14:editId="4E4C6E05">
            <wp:simplePos x="0" y="0"/>
            <wp:positionH relativeFrom="column">
              <wp:posOffset>221698</wp:posOffset>
            </wp:positionH>
            <wp:positionV relativeFrom="paragraph">
              <wp:posOffset>331470</wp:posOffset>
            </wp:positionV>
            <wp:extent cx="4993569" cy="2531165"/>
            <wp:effectExtent l="0" t="0" r="0" b="0"/>
            <wp:wrapNone/>
            <wp:docPr id="5" name="รูปภาพ 5" descr="https://tosh.or.th/images/K2-images/2020/816-4.png?_t=1602038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osh.or.th/images/K2-images/2020/816-4.png?_t=16020382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569" cy="25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495D" w:rsidRPr="002D2C93" w:rsidRDefault="00B3495D" w:rsidP="00B3495D">
      <w:pPr>
        <w:tabs>
          <w:tab w:val="left" w:pos="1260"/>
          <w:tab w:val="left" w:pos="6840"/>
        </w:tabs>
        <w:spacing w:after="0" w:line="252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3495D" w:rsidRPr="002D2C93" w:rsidRDefault="00B3495D" w:rsidP="00B3495D">
      <w:pPr>
        <w:tabs>
          <w:tab w:val="left" w:pos="1260"/>
          <w:tab w:val="left" w:pos="6840"/>
        </w:tabs>
        <w:spacing w:after="0" w:line="252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3495D" w:rsidRPr="002D2C93" w:rsidRDefault="00B3495D" w:rsidP="00B3495D">
      <w:pPr>
        <w:tabs>
          <w:tab w:val="left" w:pos="1260"/>
          <w:tab w:val="left" w:pos="6840"/>
        </w:tabs>
        <w:spacing w:after="0" w:line="252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3495D" w:rsidRPr="002D2C93" w:rsidRDefault="00B3495D" w:rsidP="00B3495D">
      <w:pPr>
        <w:tabs>
          <w:tab w:val="left" w:pos="1260"/>
          <w:tab w:val="left" w:pos="6840"/>
        </w:tabs>
        <w:spacing w:after="0" w:line="252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3495D" w:rsidRPr="002D2C93" w:rsidRDefault="00B3495D" w:rsidP="00B3495D">
      <w:pPr>
        <w:tabs>
          <w:tab w:val="left" w:pos="1260"/>
          <w:tab w:val="left" w:pos="6840"/>
        </w:tabs>
        <w:spacing w:after="0" w:line="252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3495D" w:rsidRPr="002D2C93" w:rsidRDefault="00B3495D" w:rsidP="00B3495D">
      <w:pPr>
        <w:tabs>
          <w:tab w:val="left" w:pos="1260"/>
          <w:tab w:val="left" w:pos="6840"/>
        </w:tabs>
        <w:spacing w:after="0" w:line="252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3495D" w:rsidRPr="002D2C93" w:rsidRDefault="00B3495D" w:rsidP="00B3495D">
      <w:pPr>
        <w:tabs>
          <w:tab w:val="left" w:pos="1260"/>
          <w:tab w:val="left" w:pos="6840"/>
        </w:tabs>
        <w:spacing w:after="0" w:line="252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3495D" w:rsidRPr="002D2C93" w:rsidRDefault="00B3495D" w:rsidP="00B3495D">
      <w:pPr>
        <w:tabs>
          <w:tab w:val="left" w:pos="1260"/>
          <w:tab w:val="left" w:pos="6840"/>
        </w:tabs>
        <w:spacing w:after="0" w:line="252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B3495D" w:rsidRPr="002D2C93" w:rsidRDefault="00B3495D" w:rsidP="00B3495D">
      <w:pPr>
        <w:tabs>
          <w:tab w:val="left" w:pos="1260"/>
          <w:tab w:val="left" w:pos="6840"/>
        </w:tabs>
        <w:spacing w:after="0" w:line="252" w:lineRule="auto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B3495D" w:rsidRPr="002D2C93" w:rsidRDefault="00B3495D" w:rsidP="00950D40">
      <w:pPr>
        <w:tabs>
          <w:tab w:val="left" w:pos="1260"/>
          <w:tab w:val="left" w:pos="6840"/>
        </w:tabs>
        <w:spacing w:after="0" w:line="252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B3495D" w:rsidRPr="002D2C93" w:rsidRDefault="00B3495D" w:rsidP="00B3495D">
      <w:pPr>
        <w:tabs>
          <w:tab w:val="left" w:pos="1260"/>
          <w:tab w:val="left" w:pos="6840"/>
        </w:tabs>
        <w:spacing w:after="0" w:line="252" w:lineRule="auto"/>
        <w:jc w:val="center"/>
        <w:rPr>
          <w:rFonts w:ascii="TH SarabunIT๙" w:hAnsi="TH SarabunIT๙" w:cs="TH SarabunIT๙"/>
          <w:b/>
          <w:bCs/>
          <w:sz w:val="42"/>
          <w:szCs w:val="42"/>
        </w:rPr>
      </w:pPr>
      <w:r w:rsidRPr="002D2C93">
        <w:rPr>
          <w:rFonts w:ascii="TH SarabunIT๙" w:hAnsi="TH SarabunIT๙" w:cs="TH SarabunIT๙"/>
          <w:b/>
          <w:bCs/>
          <w:sz w:val="42"/>
          <w:szCs w:val="42"/>
          <w:cs/>
        </w:rPr>
        <w:t>คณะกรรมการความปลอดภัย อาชีวอนามัย และสภาพแวดล้อมในการทำงาน</w:t>
      </w:r>
    </w:p>
    <w:p w:rsidR="00B3495D" w:rsidRPr="002D2C93" w:rsidRDefault="00B3495D" w:rsidP="00B3495D">
      <w:pPr>
        <w:tabs>
          <w:tab w:val="left" w:pos="1260"/>
          <w:tab w:val="left" w:pos="6840"/>
        </w:tabs>
        <w:spacing w:after="0" w:line="252" w:lineRule="auto"/>
        <w:jc w:val="center"/>
        <w:rPr>
          <w:rFonts w:ascii="TH SarabunIT๙" w:hAnsi="TH SarabunIT๙" w:cs="TH SarabunIT๙"/>
          <w:b/>
          <w:bCs/>
          <w:sz w:val="42"/>
          <w:szCs w:val="42"/>
        </w:rPr>
      </w:pPr>
      <w:r w:rsidRPr="002D2C93">
        <w:rPr>
          <w:rFonts w:ascii="TH SarabunIT๙" w:hAnsi="TH SarabunIT๙" w:cs="TH SarabunIT๙"/>
          <w:b/>
          <w:bCs/>
          <w:sz w:val="42"/>
          <w:szCs w:val="42"/>
          <w:cs/>
        </w:rPr>
        <w:t>องค์การบริหารส่วนตำบลสองแพรก</w:t>
      </w:r>
    </w:p>
    <w:p w:rsidR="00B3495D" w:rsidRPr="002D2C93" w:rsidRDefault="00950D40" w:rsidP="00B3495D">
      <w:pPr>
        <w:tabs>
          <w:tab w:val="left" w:pos="1260"/>
          <w:tab w:val="left" w:pos="6840"/>
        </w:tabs>
        <w:spacing w:after="0" w:line="252" w:lineRule="auto"/>
        <w:jc w:val="center"/>
        <w:rPr>
          <w:rFonts w:ascii="TH SarabunIT๙" w:hAnsi="TH SarabunIT๙" w:cs="TH SarabunIT๙"/>
          <w:b/>
          <w:bCs/>
          <w:sz w:val="42"/>
          <w:szCs w:val="42"/>
        </w:rPr>
      </w:pPr>
      <w:r>
        <w:rPr>
          <w:rFonts w:ascii="TH SarabunIT๙" w:hAnsi="TH SarabunIT๙" w:cs="TH SarabunIT๙"/>
          <w:b/>
          <w:bCs/>
          <w:sz w:val="42"/>
          <w:szCs w:val="42"/>
          <w:cs/>
        </w:rPr>
        <w:t xml:space="preserve">อำเภอชัยบุรี </w:t>
      </w:r>
      <w:r w:rsidR="00B3495D" w:rsidRPr="002D2C93">
        <w:rPr>
          <w:rFonts w:ascii="TH SarabunIT๙" w:hAnsi="TH SarabunIT๙" w:cs="TH SarabunIT๙"/>
          <w:b/>
          <w:bCs/>
          <w:sz w:val="42"/>
          <w:szCs w:val="42"/>
          <w:cs/>
        </w:rPr>
        <w:t xml:space="preserve"> จังหวัดสุราษฎร์ธานี</w:t>
      </w:r>
    </w:p>
    <w:p w:rsidR="00F44EB9" w:rsidRDefault="00F44EB9" w:rsidP="002945B1">
      <w:pPr>
        <w:tabs>
          <w:tab w:val="left" w:pos="1260"/>
          <w:tab w:val="left" w:pos="6840"/>
        </w:tabs>
        <w:spacing w:after="0" w:line="252" w:lineRule="auto"/>
        <w:jc w:val="center"/>
        <w:rPr>
          <w:rFonts w:ascii="TH SarabunIT๙" w:hAnsi="TH SarabunIT๙" w:cs="TH SarabunIT๙"/>
          <w:b/>
          <w:bCs/>
          <w:sz w:val="42"/>
          <w:szCs w:val="42"/>
        </w:rPr>
      </w:pPr>
      <w:hyperlink r:id="rId9" w:history="1">
        <w:r w:rsidRPr="00F35EFF">
          <w:rPr>
            <w:rStyle w:val="a5"/>
            <w:rFonts w:ascii="TH SarabunIT๙" w:hAnsi="TH SarabunIT๙" w:cs="TH SarabunIT๙"/>
            <w:b/>
            <w:bCs/>
            <w:sz w:val="42"/>
            <w:szCs w:val="42"/>
          </w:rPr>
          <w:t>www.songprak.go.th</w:t>
        </w:r>
      </w:hyperlink>
    </w:p>
    <w:p w:rsidR="002945B1" w:rsidRDefault="002945B1" w:rsidP="002945B1">
      <w:pPr>
        <w:tabs>
          <w:tab w:val="left" w:pos="1260"/>
          <w:tab w:val="left" w:pos="6840"/>
        </w:tabs>
        <w:spacing w:after="0" w:line="252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2945B1" w:rsidRPr="002945B1" w:rsidRDefault="002945B1" w:rsidP="002945B1">
      <w:pPr>
        <w:tabs>
          <w:tab w:val="left" w:pos="1260"/>
          <w:tab w:val="left" w:pos="6840"/>
        </w:tabs>
        <w:spacing w:after="0" w:line="252" w:lineRule="auto"/>
        <w:jc w:val="center"/>
        <w:rPr>
          <w:rFonts w:ascii="TH SarabunIT๙" w:hAnsi="TH SarabunIT๙" w:cs="TH SarabunIT๙" w:hint="cs"/>
          <w:b/>
          <w:bCs/>
          <w:sz w:val="10"/>
          <w:szCs w:val="10"/>
        </w:rPr>
      </w:pPr>
      <w:bookmarkStart w:id="0" w:name="_GoBack"/>
      <w:bookmarkEnd w:id="0"/>
    </w:p>
    <w:p w:rsidR="00E97A8B" w:rsidRPr="002D2C93" w:rsidRDefault="00E97A8B" w:rsidP="00B3495D">
      <w:pPr>
        <w:tabs>
          <w:tab w:val="left" w:pos="1260"/>
          <w:tab w:val="left" w:pos="6840"/>
        </w:tabs>
        <w:spacing w:after="0" w:line="247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D2C93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แนวทางการปฏิบัติตามมาตรฐานความปลอดภัยในการทำงาน</w:t>
      </w:r>
    </w:p>
    <w:p w:rsidR="00E97A8B" w:rsidRPr="002D2C93" w:rsidRDefault="00E97A8B" w:rsidP="00E97A8B">
      <w:pPr>
        <w:tabs>
          <w:tab w:val="left" w:pos="1260"/>
          <w:tab w:val="left" w:pos="6840"/>
        </w:tabs>
        <w:spacing w:after="0" w:line="247" w:lineRule="auto"/>
        <w:jc w:val="center"/>
        <w:rPr>
          <w:rFonts w:ascii="TH SarabunIT๙" w:hAnsi="TH SarabunIT๙" w:cs="TH SarabunIT๙"/>
          <w:b/>
          <w:bCs/>
          <w:spacing w:val="-3"/>
          <w:sz w:val="32"/>
          <w:szCs w:val="32"/>
        </w:rPr>
      </w:pPr>
      <w:r w:rsidRPr="002D2C93">
        <w:rPr>
          <w:rFonts w:ascii="TH SarabunIT๙" w:hAnsi="TH SarabunIT๙" w:cs="TH SarabunIT๙"/>
          <w:b/>
          <w:bCs/>
          <w:spacing w:val="-3"/>
          <w:sz w:val="32"/>
          <w:szCs w:val="32"/>
          <w:cs/>
        </w:rPr>
        <w:t>แนบท้ายประกาศนโยบาย เรื่อง นโยบายความปลอดภัย อาชีวอนามัย และสภาพแวดล้อมในการทำงาน</w:t>
      </w:r>
    </w:p>
    <w:p w:rsidR="00E97A8B" w:rsidRPr="002D2C93" w:rsidRDefault="00E97A8B" w:rsidP="00E97A8B">
      <w:pPr>
        <w:tabs>
          <w:tab w:val="left" w:pos="1260"/>
          <w:tab w:val="left" w:pos="6840"/>
        </w:tabs>
        <w:spacing w:after="0" w:line="247" w:lineRule="auto"/>
        <w:jc w:val="center"/>
        <w:rPr>
          <w:rFonts w:ascii="TH SarabunIT๙" w:hAnsi="TH SarabunIT๙" w:cs="TH SarabunIT๙"/>
          <w:b/>
          <w:bCs/>
          <w:spacing w:val="-3"/>
          <w:sz w:val="32"/>
          <w:szCs w:val="32"/>
        </w:rPr>
      </w:pPr>
      <w:r w:rsidRPr="002D2C93">
        <w:rPr>
          <w:rFonts w:ascii="TH SarabunIT๙" w:hAnsi="TH SarabunIT๙" w:cs="TH SarabunIT๙"/>
          <w:b/>
          <w:bCs/>
          <w:spacing w:val="-3"/>
          <w:sz w:val="32"/>
          <w:szCs w:val="32"/>
          <w:cs/>
        </w:rPr>
        <w:t>ลงวันที่  ๖  กรกฎาคม  ๒๕๖๐</w:t>
      </w:r>
    </w:p>
    <w:p w:rsidR="00E97A8B" w:rsidRPr="002D2C93" w:rsidRDefault="00E97A8B" w:rsidP="00E97A8B">
      <w:pPr>
        <w:tabs>
          <w:tab w:val="left" w:pos="1260"/>
          <w:tab w:val="left" w:pos="6840"/>
        </w:tabs>
        <w:spacing w:after="0" w:line="247" w:lineRule="auto"/>
        <w:jc w:val="center"/>
        <w:rPr>
          <w:rFonts w:ascii="TH SarabunIT๙" w:hAnsi="TH SarabunIT๙" w:cs="TH SarabunIT๙"/>
          <w:b/>
          <w:bCs/>
          <w:spacing w:val="-3"/>
          <w:sz w:val="32"/>
          <w:szCs w:val="32"/>
        </w:rPr>
      </w:pPr>
      <w:r w:rsidRPr="002D2C93">
        <w:rPr>
          <w:rFonts w:ascii="TH SarabunIT๙" w:hAnsi="TH SarabunIT๙" w:cs="TH SarabunIT๙"/>
          <w:b/>
          <w:bCs/>
          <w:spacing w:val="-3"/>
          <w:sz w:val="32"/>
          <w:szCs w:val="32"/>
          <w:cs/>
        </w:rPr>
        <w:t>-------------------------------------------</w:t>
      </w:r>
    </w:p>
    <w:p w:rsidR="00E97A8B" w:rsidRPr="002D2C93" w:rsidRDefault="00E97A8B" w:rsidP="00B3495D">
      <w:pPr>
        <w:tabs>
          <w:tab w:val="left" w:pos="1260"/>
          <w:tab w:val="left" w:pos="6840"/>
        </w:tabs>
        <w:spacing w:after="0" w:line="247" w:lineRule="auto"/>
        <w:jc w:val="center"/>
        <w:rPr>
          <w:rFonts w:ascii="TH SarabunIT๙" w:hAnsi="TH SarabunIT๙" w:cs="TH SarabunIT๙"/>
          <w:b/>
          <w:bCs/>
          <w:spacing w:val="-3"/>
          <w:sz w:val="14"/>
          <w:szCs w:val="14"/>
        </w:rPr>
      </w:pPr>
    </w:p>
    <w:p w:rsidR="00E97A8B" w:rsidRPr="002D2C93" w:rsidRDefault="00E97A8B" w:rsidP="00E97A8B">
      <w:pPr>
        <w:tabs>
          <w:tab w:val="left" w:pos="1260"/>
          <w:tab w:val="left" w:pos="6840"/>
        </w:tabs>
        <w:spacing w:after="0" w:line="247" w:lineRule="auto"/>
        <w:jc w:val="thaiDistribute"/>
        <w:rPr>
          <w:rFonts w:ascii="TH SarabunIT๙" w:hAnsi="TH SarabunIT๙" w:cs="TH SarabunIT๙"/>
          <w:spacing w:val="-3"/>
          <w:sz w:val="32"/>
          <w:szCs w:val="32"/>
        </w:rPr>
      </w:pPr>
      <w:r w:rsidRPr="002D2C93">
        <w:rPr>
          <w:rFonts w:ascii="TH SarabunIT๙" w:hAnsi="TH SarabunIT๙" w:cs="TH SarabunIT๙"/>
          <w:spacing w:val="-3"/>
          <w:sz w:val="32"/>
          <w:szCs w:val="32"/>
          <w:cs/>
        </w:rPr>
        <w:tab/>
        <w:t>เพื่อเป็นข้อกำหนดเบื้องต้นที่หน่วยงานราชการทุกแห่งต้องดำเนินการ ทั้งนี้ พระราชบัญญัติ</w:t>
      </w:r>
      <w:r w:rsidRPr="00A949E0">
        <w:rPr>
          <w:rFonts w:ascii="TH SarabunIT๙" w:hAnsi="TH SarabunIT๙" w:cs="TH SarabunIT๙"/>
          <w:sz w:val="32"/>
          <w:szCs w:val="32"/>
          <w:cs/>
        </w:rPr>
        <w:t>ความปลอดภัย ฯ มีวัตถุประสงค์ให้หัวหน้าส่วนราชการมีหน้าที่จัดและดูแลสถานที่ทำงาน</w:t>
      </w:r>
      <w:r w:rsidR="00A949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49E0">
        <w:rPr>
          <w:rFonts w:ascii="TH SarabunIT๙" w:hAnsi="TH SarabunIT๙" w:cs="TH SarabunIT๙"/>
          <w:sz w:val="32"/>
          <w:szCs w:val="32"/>
          <w:cs/>
        </w:rPr>
        <w:t>และบุคลากรให้มีสภาพการทำงาน</w:t>
      </w:r>
      <w:r w:rsidR="00A949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49E0">
        <w:rPr>
          <w:rFonts w:ascii="TH SarabunIT๙" w:hAnsi="TH SarabunIT๙" w:cs="TH SarabunIT๙"/>
          <w:sz w:val="32"/>
          <w:szCs w:val="32"/>
          <w:cs/>
        </w:rPr>
        <w:t>และสภาพแวดล้อมในการทำงานที่ปลอดภัย</w:t>
      </w:r>
      <w:r w:rsidR="00A949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49E0">
        <w:rPr>
          <w:rFonts w:ascii="TH SarabunIT๙" w:hAnsi="TH SarabunIT๙" w:cs="TH SarabunIT๙"/>
          <w:sz w:val="32"/>
          <w:szCs w:val="32"/>
          <w:cs/>
        </w:rPr>
        <w:t>และถูกสุขลักษณะ รวมทั้งส่งเสริมสนับสนุนการปฏิบัติงานของบุคลากรมิให้ได้รับอันตรายต่อชีวิต ร่างกาย และสุขภาพอนามัย</w:t>
      </w:r>
    </w:p>
    <w:p w:rsidR="00E177C0" w:rsidRPr="002D2C93" w:rsidRDefault="00E177C0" w:rsidP="00E97A8B">
      <w:pPr>
        <w:tabs>
          <w:tab w:val="left" w:pos="1260"/>
          <w:tab w:val="left" w:pos="6840"/>
        </w:tabs>
        <w:spacing w:after="0" w:line="247" w:lineRule="auto"/>
        <w:jc w:val="thaiDistribute"/>
        <w:rPr>
          <w:rFonts w:ascii="TH SarabunIT๙" w:hAnsi="TH SarabunIT๙" w:cs="TH SarabunIT๙"/>
          <w:spacing w:val="-3"/>
          <w:sz w:val="12"/>
          <w:szCs w:val="12"/>
        </w:rPr>
      </w:pPr>
    </w:p>
    <w:p w:rsidR="00E177C0" w:rsidRPr="002D2C93" w:rsidRDefault="00E177C0" w:rsidP="00E97A8B">
      <w:pPr>
        <w:tabs>
          <w:tab w:val="left" w:pos="1260"/>
          <w:tab w:val="left" w:pos="6840"/>
        </w:tabs>
        <w:spacing w:after="0" w:line="247" w:lineRule="auto"/>
        <w:jc w:val="thaiDistribute"/>
        <w:rPr>
          <w:rFonts w:ascii="TH SarabunIT๙" w:hAnsi="TH SarabunIT๙" w:cs="TH SarabunIT๙"/>
          <w:b/>
          <w:bCs/>
          <w:spacing w:val="-3"/>
          <w:sz w:val="32"/>
          <w:szCs w:val="32"/>
        </w:rPr>
      </w:pPr>
      <w:r w:rsidRPr="002D2C93">
        <w:rPr>
          <w:rFonts w:ascii="TH SarabunIT๙" w:hAnsi="TH SarabunIT๙" w:cs="TH SarabunIT๙"/>
          <w:spacing w:val="-3"/>
          <w:sz w:val="32"/>
          <w:szCs w:val="32"/>
          <w:cs/>
        </w:rPr>
        <w:tab/>
      </w:r>
      <w:r w:rsidRPr="002D2C93">
        <w:rPr>
          <w:rFonts w:ascii="TH SarabunIT๙" w:hAnsi="TH SarabunIT๙" w:cs="TH SarabunIT๙"/>
          <w:b/>
          <w:bCs/>
          <w:spacing w:val="-3"/>
          <w:sz w:val="32"/>
          <w:szCs w:val="32"/>
          <w:cs/>
        </w:rPr>
        <w:t>แนวทางปฏิบัติตามมาตรฐานสำหรับทุกหน่วยงานราชการต้องดำเนินการ ดังนี้</w:t>
      </w:r>
    </w:p>
    <w:p w:rsidR="00E177C0" w:rsidRPr="00A949E0" w:rsidRDefault="00E177C0" w:rsidP="00E177C0">
      <w:pPr>
        <w:tabs>
          <w:tab w:val="left" w:pos="1260"/>
          <w:tab w:val="left" w:pos="6840"/>
        </w:tabs>
        <w:spacing w:before="60" w:after="0" w:line="247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b/>
          <w:bCs/>
          <w:spacing w:val="-3"/>
          <w:sz w:val="32"/>
          <w:szCs w:val="32"/>
          <w:cs/>
        </w:rPr>
        <w:tab/>
      </w:r>
      <w:r w:rsidRPr="00A949E0">
        <w:rPr>
          <w:rFonts w:ascii="TH SarabunIT๙" w:hAnsi="TH SarabunIT๙" w:cs="TH SarabunIT๙"/>
          <w:sz w:val="32"/>
          <w:szCs w:val="32"/>
          <w:cs/>
        </w:rPr>
        <w:t>๑. จัดให้มีกฎ ระเบียบ หรือมาตรฐานความปลอดภัย ฯ ที่เหมาะสมในส่วนราชการ หรือหน่วยราชการ</w:t>
      </w:r>
    </w:p>
    <w:p w:rsidR="00E177C0" w:rsidRPr="002D2C93" w:rsidRDefault="00E177C0" w:rsidP="00E177C0">
      <w:pPr>
        <w:tabs>
          <w:tab w:val="left" w:pos="1260"/>
          <w:tab w:val="left" w:pos="6840"/>
        </w:tabs>
        <w:spacing w:before="60" w:after="0" w:line="247" w:lineRule="auto"/>
        <w:jc w:val="thaiDistribute"/>
        <w:rPr>
          <w:rFonts w:ascii="TH SarabunIT๙" w:hAnsi="TH SarabunIT๙" w:cs="TH SarabunIT๙"/>
          <w:spacing w:val="-3"/>
          <w:sz w:val="32"/>
          <w:szCs w:val="32"/>
        </w:rPr>
      </w:pPr>
      <w:r w:rsidRPr="002D2C93">
        <w:rPr>
          <w:rFonts w:ascii="TH SarabunIT๙" w:hAnsi="TH SarabunIT๙" w:cs="TH SarabunIT๙"/>
          <w:spacing w:val="-3"/>
          <w:sz w:val="32"/>
          <w:szCs w:val="32"/>
          <w:cs/>
        </w:rPr>
        <w:tab/>
        <w:t>๒. ในกรณีที่หัวหน้าส่วนราชการให้บุคลากรทำงานในสภาพการทำงาน หรือสภาพแวดล้อม</w:t>
      </w:r>
      <w:r w:rsidRPr="00A949E0">
        <w:rPr>
          <w:rFonts w:ascii="TH SarabunIT๙" w:hAnsi="TH SarabunIT๙" w:cs="TH SarabunIT๙"/>
          <w:sz w:val="32"/>
          <w:szCs w:val="32"/>
          <w:cs/>
        </w:rPr>
        <w:t>ในการทำงานที่อาจทำให้ได้รับอันตรายต่อชีวิต ร่างกาย จิตใจ หรือสุขภาพอนามัย ต้องแจ้งบุคลากรให้ทราบถึงอันตราย</w:t>
      </w:r>
      <w:r w:rsidR="00A46AC0" w:rsidRPr="00A949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49E0">
        <w:rPr>
          <w:rFonts w:ascii="TH SarabunIT๙" w:hAnsi="TH SarabunIT๙" w:cs="TH SarabunIT๙"/>
          <w:sz w:val="32"/>
          <w:szCs w:val="32"/>
          <w:cs/>
        </w:rPr>
        <w:t>และวิธีป้องกันอันตรายที่อาจจะเกิดขึ้นจากการทำงานก่อนมอบหมายงานดังกล่าว</w:t>
      </w:r>
    </w:p>
    <w:p w:rsidR="00E177C0" w:rsidRPr="002D2C93" w:rsidRDefault="00E177C0" w:rsidP="00E177C0">
      <w:pPr>
        <w:tabs>
          <w:tab w:val="left" w:pos="1260"/>
          <w:tab w:val="left" w:pos="6840"/>
        </w:tabs>
        <w:spacing w:before="60" w:after="0" w:line="247" w:lineRule="auto"/>
        <w:jc w:val="thaiDistribute"/>
        <w:rPr>
          <w:rFonts w:ascii="TH SarabunIT๙" w:hAnsi="TH SarabunIT๙" w:cs="TH SarabunIT๙"/>
          <w:spacing w:val="-3"/>
          <w:sz w:val="32"/>
          <w:szCs w:val="32"/>
        </w:rPr>
      </w:pPr>
      <w:r w:rsidRPr="002D2C93">
        <w:rPr>
          <w:rFonts w:ascii="TH SarabunIT๙" w:hAnsi="TH SarabunIT๙" w:cs="TH SarabunIT๙"/>
          <w:spacing w:val="-3"/>
          <w:sz w:val="32"/>
          <w:szCs w:val="32"/>
          <w:cs/>
        </w:rPr>
        <w:tab/>
        <w:t>๓. จัดให้มีสัญลักษณ์เตือนอันตราย และเครื่องหมายเกี่ยวกับความปลอดภัย ฯ ที่เหมาะสมภายในหน่วยงาน เช่น สัญลักษณ์ทางหนีไฟ อุปกรณ์ดับเพลิง การทาสีตีเส้นแบ่งเขตอันตราย และเขตสัญจร เป็นต้น</w:t>
      </w:r>
    </w:p>
    <w:p w:rsidR="00DD298D" w:rsidRPr="00A949E0" w:rsidRDefault="00E177C0" w:rsidP="00E177C0">
      <w:pPr>
        <w:tabs>
          <w:tab w:val="left" w:pos="1260"/>
          <w:tab w:val="left" w:pos="6840"/>
        </w:tabs>
        <w:spacing w:before="60" w:after="0" w:line="247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pacing w:val="-3"/>
          <w:sz w:val="32"/>
          <w:szCs w:val="32"/>
          <w:cs/>
        </w:rPr>
        <w:tab/>
      </w:r>
      <w:r w:rsidRPr="00A949E0">
        <w:rPr>
          <w:rFonts w:ascii="TH SarabunIT๙" w:hAnsi="TH SarabunIT๙" w:cs="TH SarabunIT๙"/>
          <w:sz w:val="32"/>
          <w:szCs w:val="32"/>
          <w:cs/>
        </w:rPr>
        <w:t>๔. เมื่อบุคลากรทราบถึงข้อบกพร่องหรือการชำรุดเสียหายของอุปกรณ์หรือสถานที่ และไม่สามารถแก้ไขได้ด้วยตนเอง</w:t>
      </w:r>
      <w:r w:rsidR="00DD298D" w:rsidRPr="00A949E0">
        <w:rPr>
          <w:rFonts w:ascii="TH SarabunIT๙" w:hAnsi="TH SarabunIT๙" w:cs="TH SarabunIT๙"/>
          <w:sz w:val="32"/>
          <w:szCs w:val="32"/>
          <w:cs/>
        </w:rPr>
        <w:t xml:space="preserve"> ให้แจ้งต่อผู้บังคับบัญชาขั้นต้นเพียงแจ้งให้ผู้บริหาร</w:t>
      </w:r>
      <w:r w:rsidR="008917DF" w:rsidRPr="00A949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298D" w:rsidRPr="00A949E0">
        <w:rPr>
          <w:rFonts w:ascii="TH SarabunIT๙" w:hAnsi="TH SarabunIT๙" w:cs="TH SarabunIT๙"/>
          <w:sz w:val="32"/>
          <w:szCs w:val="32"/>
          <w:cs/>
        </w:rPr>
        <w:t>หรือหัวหน้าส่วนราชการดำเนินการแก้ไขโดยไม่ชักช้า</w:t>
      </w:r>
    </w:p>
    <w:p w:rsidR="00DD298D" w:rsidRPr="00A949E0" w:rsidRDefault="00DD298D" w:rsidP="00E177C0">
      <w:pPr>
        <w:tabs>
          <w:tab w:val="left" w:pos="1260"/>
          <w:tab w:val="left" w:pos="6840"/>
        </w:tabs>
        <w:spacing w:before="60" w:after="0" w:line="247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pacing w:val="-3"/>
          <w:sz w:val="32"/>
          <w:szCs w:val="32"/>
          <w:cs/>
        </w:rPr>
        <w:tab/>
      </w:r>
      <w:r w:rsidRPr="00A949E0">
        <w:rPr>
          <w:rFonts w:ascii="TH SarabunIT๙" w:hAnsi="TH SarabunIT๙" w:cs="TH SarabunIT๙"/>
          <w:sz w:val="32"/>
          <w:szCs w:val="32"/>
          <w:cs/>
        </w:rPr>
        <w:t>๕. จัดและดูแลให้มีการใช้และสวมใส่อุปกรณ์คุ้มครองความปลอดภัยส่วนบุคคลที่ได้มาตรฐานเหมาะสมตามลักษณะงาน เช่น รองเท้ากันลื่น ถุงมือ หนวดนิรภัย เป็นต้น</w:t>
      </w:r>
    </w:p>
    <w:p w:rsidR="00E177C0" w:rsidRPr="002D2C93" w:rsidRDefault="00DD298D" w:rsidP="00E177C0">
      <w:pPr>
        <w:tabs>
          <w:tab w:val="left" w:pos="1260"/>
          <w:tab w:val="left" w:pos="6840"/>
        </w:tabs>
        <w:spacing w:before="60" w:after="0" w:line="247" w:lineRule="auto"/>
        <w:jc w:val="thaiDistribute"/>
        <w:rPr>
          <w:rFonts w:ascii="TH SarabunIT๙" w:hAnsi="TH SarabunIT๙" w:cs="TH SarabunIT๙"/>
          <w:spacing w:val="-3"/>
          <w:sz w:val="32"/>
          <w:szCs w:val="32"/>
        </w:rPr>
      </w:pPr>
      <w:r w:rsidRPr="002D2C93">
        <w:rPr>
          <w:rFonts w:ascii="TH SarabunIT๙" w:hAnsi="TH SarabunIT๙" w:cs="TH SarabunIT๙"/>
          <w:spacing w:val="-3"/>
          <w:sz w:val="32"/>
          <w:szCs w:val="32"/>
          <w:cs/>
        </w:rPr>
        <w:tab/>
        <w:t xml:space="preserve">๖. </w:t>
      </w:r>
      <w:r w:rsidRPr="00A949E0">
        <w:rPr>
          <w:rFonts w:ascii="TH SarabunIT๙" w:hAnsi="TH SarabunIT๙" w:cs="TH SarabunIT๙"/>
          <w:sz w:val="32"/>
          <w:szCs w:val="32"/>
          <w:cs/>
        </w:rPr>
        <w:t>จัดให้มีการสำรวจ หรือตรวจสอบ เพื่อประเมินสภาพการทำงานที่อาจก่อให้เกิดอันตราย เช่น</w:t>
      </w:r>
      <w:r w:rsidR="00E177C0" w:rsidRPr="00A949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49E0">
        <w:rPr>
          <w:rFonts w:ascii="TH SarabunIT๙" w:hAnsi="TH SarabunIT๙" w:cs="TH SarabunIT๙"/>
          <w:sz w:val="32"/>
          <w:szCs w:val="32"/>
          <w:cs/>
        </w:rPr>
        <w:t>การตรวจวัดระดับความเข้มข้นของแสงสว่างในสถานที่ทำงาน จัดให้มีการตรวจสอบ</w:t>
      </w:r>
      <w:r w:rsidR="00A949E0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A949E0">
        <w:rPr>
          <w:rFonts w:ascii="TH SarabunIT๙" w:hAnsi="TH SarabunIT๙" w:cs="TH SarabunIT๙"/>
          <w:sz w:val="32"/>
          <w:szCs w:val="32"/>
          <w:cs/>
        </w:rPr>
        <w:t>ความปลอดภัยของการใช้อุปกรณ์ไฟฟ้า การตรวจสอบความพร้อมของอุปกรณ์ดับเพ</w:t>
      </w:r>
      <w:r w:rsidR="00A949E0">
        <w:rPr>
          <w:rFonts w:ascii="TH SarabunIT๙" w:hAnsi="TH SarabunIT๙" w:cs="TH SarabunIT๙"/>
          <w:sz w:val="32"/>
          <w:szCs w:val="32"/>
          <w:cs/>
        </w:rPr>
        <w:t>ลิง การตรวจสอบเส้นทางหนีไฟมิให้</w:t>
      </w:r>
      <w:r w:rsidRPr="00A949E0">
        <w:rPr>
          <w:rFonts w:ascii="TH SarabunIT๙" w:hAnsi="TH SarabunIT๙" w:cs="TH SarabunIT๙"/>
          <w:sz w:val="32"/>
          <w:szCs w:val="32"/>
          <w:cs/>
        </w:rPr>
        <w:t>มีสิ่งกีดขวางใด ๆ และจัดทำแผนการควบคุม</w:t>
      </w:r>
      <w:r w:rsidR="00194302" w:rsidRPr="00A949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49E0">
        <w:rPr>
          <w:rFonts w:ascii="TH SarabunIT๙" w:hAnsi="TH SarabunIT๙" w:cs="TH SarabunIT๙"/>
          <w:sz w:val="32"/>
          <w:szCs w:val="32"/>
          <w:cs/>
        </w:rPr>
        <w:t>หรื</w:t>
      </w:r>
      <w:r w:rsidR="00A949E0">
        <w:rPr>
          <w:rFonts w:ascii="TH SarabunIT๙" w:hAnsi="TH SarabunIT๙" w:cs="TH SarabunIT๙"/>
          <w:sz w:val="32"/>
          <w:szCs w:val="32"/>
          <w:cs/>
        </w:rPr>
        <w:t>อปรับปรุงแก้ไขด้านความปลอดภัย ฯ</w:t>
      </w:r>
      <w:r w:rsidR="00A949E0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A949E0">
        <w:rPr>
          <w:rFonts w:ascii="TH SarabunIT๙" w:hAnsi="TH SarabunIT๙" w:cs="TH SarabunIT๙"/>
          <w:sz w:val="32"/>
          <w:szCs w:val="32"/>
          <w:cs/>
        </w:rPr>
        <w:t>ของหน่วยงาน</w:t>
      </w:r>
      <w:r w:rsidR="00A949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A46AC0" w:rsidRDefault="00DD298D" w:rsidP="00E177C0">
      <w:pPr>
        <w:tabs>
          <w:tab w:val="left" w:pos="1260"/>
          <w:tab w:val="left" w:pos="6840"/>
        </w:tabs>
        <w:spacing w:before="60" w:after="0" w:line="247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pacing w:val="-3"/>
          <w:sz w:val="32"/>
          <w:szCs w:val="32"/>
          <w:cs/>
        </w:rPr>
        <w:tab/>
      </w:r>
      <w:r w:rsidRPr="00A949E0">
        <w:rPr>
          <w:rFonts w:ascii="TH SarabunIT๙" w:hAnsi="TH SarabunIT๙" w:cs="TH SarabunIT๙"/>
          <w:sz w:val="32"/>
          <w:szCs w:val="32"/>
          <w:cs/>
        </w:rPr>
        <w:t>๗. บุคลากรทุกคนในหน่วยงาน มีหน้าที่ดูแลสภาพแวดล้อมในการทำงานตามมาตรฐาน      ที่กำหนด และให้ความร่วมมือ เพื่อดำเนินความปลอดภัย ฯ ของหน่วยงาน และให้ความร่วมมือ ส่งเสริม    และสนับสนุนการดำเนินงาน หรือเข้าร่วมกิจกรรมการดำเนินงานด้านความปลอดภัย ฯ ของหน่วยงาน</w:t>
      </w:r>
    </w:p>
    <w:p w:rsidR="002945B1" w:rsidRPr="00F44EB9" w:rsidRDefault="002945B1" w:rsidP="00E177C0">
      <w:pPr>
        <w:tabs>
          <w:tab w:val="left" w:pos="1260"/>
          <w:tab w:val="left" w:pos="6840"/>
        </w:tabs>
        <w:spacing w:before="60" w:after="0" w:line="247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096917" w:rsidRDefault="00096917" w:rsidP="00A46AC0">
      <w:pPr>
        <w:tabs>
          <w:tab w:val="left" w:pos="1260"/>
          <w:tab w:val="left" w:pos="6840"/>
        </w:tabs>
        <w:spacing w:before="60" w:after="0" w:line="247" w:lineRule="auto"/>
        <w:rPr>
          <w:rFonts w:ascii="TH SarabunIT๙" w:hAnsi="TH SarabunIT๙" w:cs="TH SarabunIT๙"/>
          <w:b/>
          <w:bCs/>
          <w:spacing w:val="-3"/>
          <w:sz w:val="32"/>
          <w:szCs w:val="32"/>
        </w:rPr>
      </w:pPr>
    </w:p>
    <w:p w:rsidR="00D748D9" w:rsidRPr="002D2C93" w:rsidRDefault="00D748D9" w:rsidP="00A46AC0">
      <w:pPr>
        <w:tabs>
          <w:tab w:val="left" w:pos="1260"/>
          <w:tab w:val="left" w:pos="6840"/>
        </w:tabs>
        <w:spacing w:before="60" w:after="0" w:line="247" w:lineRule="auto"/>
        <w:rPr>
          <w:rFonts w:ascii="TH SarabunIT๙" w:hAnsi="TH SarabunIT๙" w:cs="TH SarabunIT๙"/>
          <w:b/>
          <w:bCs/>
          <w:spacing w:val="-3"/>
          <w:sz w:val="32"/>
          <w:szCs w:val="32"/>
        </w:rPr>
      </w:pPr>
      <w:r w:rsidRPr="002D2C93">
        <w:rPr>
          <w:rFonts w:ascii="TH SarabunIT๙" w:hAnsi="TH SarabunIT๙" w:cs="TH SarabunIT๙"/>
          <w:b/>
          <w:bCs/>
          <w:noProof/>
          <w:spacing w:val="-3"/>
          <w:sz w:val="32"/>
          <w:szCs w:val="32"/>
          <w:cs/>
        </w:rPr>
        <w:lastRenderedPageBreak/>
        <mc:AlternateContent>
          <mc:Choice Requires="wps">
            <w:drawing>
              <wp:anchor distT="91440" distB="91440" distL="137160" distR="137160" simplePos="0" relativeHeight="251663360" behindDoc="1" locked="0" layoutInCell="0" allowOverlap="1" wp14:anchorId="105E5FD2" wp14:editId="0F8EC3AC">
                <wp:simplePos x="0" y="0"/>
                <wp:positionH relativeFrom="margin">
                  <wp:posOffset>2646363</wp:posOffset>
                </wp:positionH>
                <wp:positionV relativeFrom="paragraph">
                  <wp:posOffset>-912037</wp:posOffset>
                </wp:positionV>
                <wp:extent cx="468632" cy="2276861"/>
                <wp:effectExtent l="143827" t="160973" r="151448" b="151447"/>
                <wp:wrapNone/>
                <wp:docPr id="306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68632" cy="2276861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10800000" scaled="1"/>
                          <a:tileRect/>
                        </a:gradFill>
                        <a:effectLst>
                          <a:glow rad="1397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bliqueTopRight"/>
                          <a:lightRig rig="threePt" dir="t"/>
                        </a:scene3d>
                        <a:extLst/>
                      </wps:spPr>
                      <wps:txbx>
                        <w:txbxContent>
                          <w:p w:rsidR="004105FE" w:rsidRPr="00F53F61" w:rsidRDefault="004105FE" w:rsidP="00D748D9">
                            <w:pPr>
                              <w:spacing w:after="0" w:line="216" w:lineRule="auto"/>
                              <w:jc w:val="center"/>
                              <w:rPr>
                                <w:rFonts w:ascii="TH SarabunIT๙" w:eastAsiaTheme="majorEastAsia" w:hAnsi="TH SarabunIT๙" w:cs="TH SarabunIT๙"/>
                                <w:b/>
                                <w:bCs/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F53F61">
                              <w:rPr>
                                <w:rFonts w:ascii="TH SarabunIT๙" w:eastAsiaTheme="majorEastAsia" w:hAnsi="TH SarabunIT๙" w:cs="TH SarabunIT๙" w:hint="cs"/>
                                <w:b/>
                                <w:bCs/>
                                <w:color w:val="000000" w:themeColor="text1"/>
                                <w:sz w:val="38"/>
                                <w:szCs w:val="38"/>
                                <w:cs/>
                              </w:rPr>
                              <w:t>คู่มือความปลอดภัยในการทำงาน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5E5FD2" id="รูปร่างอัตโนมัติ 2" o:spid="_x0000_s1026" style="position:absolute;margin-left:208.4pt;margin-top:-71.8pt;width:36.9pt;height:179.3pt;rotation:90;z-index:-25165312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IWhOQMAAEcHAAAOAAAAZHJzL2Uyb0RvYy54bWy0Vc1u1DAQviPxDpbvNNnsdtuumq2qVkVI&#10;Baq2iLPXcTYGx05t72bLkQu8AAfECXHmAOKQvk0ehbGdDf05IJWSQ5SxnZlvvvlmvLu3KgVaMm24&#10;kikebMQYMUlVxuU8xa/Oj55sY2QskRkRSrIUXzKD96aPH+3W1YQlqlAiYxqBE2kmdZXiwtpqEkWG&#10;FqwkZkNVTMJmrnRJLJh6HmWa1OC9FFESx+OoVjqrtKLMGFg9DJt46v3nOaP2ZZ4bZpFIMWCz/q39&#10;e+be0XSXTOaaVAWnHQxyDxQl4RKC9q4OiSVoofkdVyWnWhmV2w2qykjlOafM5wDZDOJb2ZwVpGI+&#10;FyDHVD1N5uHc0hfLE414luJhPMZIkhKK1Dbf2uaqbb64j6uPbfOzbT60zfe2+dE2n9qr923zuW2+&#10;dmbzCyWOx7oyE3B3Vp1ox4SpjhV9a5BUBwWRc7avtaoLRjJAP3Dnoxs/OMPAr2hWP1cZgCALqzyl&#10;q1yXSCso3eYodo9fBerQytfxsq8jW1lEYXE03h4PE4wobCXJFlghIJk4Xw5cpY19ylSJ3EeKtVrI&#10;7BTE4l2T5bGxvphZRwjJ3mCUlwKksSQCDYYxuHcpkEl3GL7WPjsZZEdcCJQLDqqWoH3scnjNbeGr&#10;6jjwB806lkGVAmpCdl7/7EBoBPGAC0qZtOEPsSiBoLA+9nR4DcMyKD0se5qCtC2XtjvrDodFQ2zv&#10;YtD7gBT6sD61uQkIA7DNnvr+1MOBG43A/T+AGzhw/426ZHgfdMDnfF1dwSWCJoCqx9sBKjKUCAZ9&#10;56VJJpYL5hQYVAUTyevHFYD5MbaWiVA1gk34b7iz9feUb5R6y9UwsExEVZBbarkrAAjmlXADggEt&#10;smHmoFEYF5p0TaRmgl8s2LmqTvm8sCGOcJ9gI80he1toxk4sRhmHGeyP+KC9Q+hgSHQ9HNw8CHPF&#10;rmYrWHVDYqaySxgTfiDARIe7Bxq4UPodRjXM8RSbiwXR0G7imYR+2hmMRm7we2O0uZWAoa/vzK7v&#10;EEnBVYqp1RgK5owDG66LRQUpFBArtKFU+zCgct6DDbi6sQbTOrRQuFncdXDd9qf+3H/T3wAAAP//&#10;AwBQSwMEFAAGAAgAAAAhAJdRdmDfAAAACQEAAA8AAABkcnMvZG93bnJldi54bWxMj8FOwzAQRO9I&#10;/IO1SFxQ6zSt0irEqQAJ9cCpBXF24m0ciNchdpvA17OcynG1TzNviu3kOnHGIbSeFCzmCQik2puW&#10;GgVvr8+zDYgQNRndeUIF3xhgW15fFTo3fqQ9ng+xERxCIdcKbIx9LmWoLTod5r5H4t/RD05HPodG&#10;mkGPHO46mSZJJp1uiRus7vHJYv15ODkuCePXx/vO3hn82YeqfZl2unlU6vZmergHEXGKFxj+9Fkd&#10;Snaq/IlMEJ2CdL1aMapgtkhBMJAtlzyuUrBOM5BlIf8vKH8BAAD//wMAUEsBAi0AFAAGAAgAAAAh&#10;ALaDOJL+AAAA4QEAABMAAAAAAAAAAAAAAAAAAAAAAFtDb250ZW50X1R5cGVzXS54bWxQSwECLQAU&#10;AAYACAAAACEAOP0h/9YAAACUAQAACwAAAAAAAAAAAAAAAAAvAQAAX3JlbHMvLnJlbHNQSwECLQAU&#10;AAYACAAAACEAd8yFoTkDAABHBwAADgAAAAAAAAAAAAAAAAAuAgAAZHJzL2Uyb0RvYy54bWxQSwEC&#10;LQAUAAYACAAAACEAl1F2YN8AAAAJAQAADwAAAAAAAAAAAAAAAACTBQAAZHJzL2Rvd25yZXYueG1s&#10;UEsFBgAAAAAEAAQA8wAAAJ8GAAAAAA==&#10;" o:allowincell="f" fillcolor="#9cc2e5 [1940]" stroked="f">
                <v:fill color2="#9cc2e5 [1940]" rotate="t" angle="270" colors="0 #b9dafb;.5 #d3e7fc;1 #e9f2fd" focus="100%" type="gradient"/>
                <v:textbox>
                  <w:txbxContent>
                    <w:p w:rsidR="004105FE" w:rsidRPr="00F53F61" w:rsidRDefault="004105FE" w:rsidP="00D748D9">
                      <w:pPr>
                        <w:spacing w:after="0" w:line="216" w:lineRule="auto"/>
                        <w:jc w:val="center"/>
                        <w:rPr>
                          <w:rFonts w:ascii="TH SarabunIT๙" w:eastAsiaTheme="majorEastAsia" w:hAnsi="TH SarabunIT๙" w:cs="TH SarabunIT๙"/>
                          <w:b/>
                          <w:bCs/>
                          <w:color w:val="000000" w:themeColor="text1"/>
                          <w:sz w:val="38"/>
                          <w:szCs w:val="38"/>
                        </w:rPr>
                      </w:pPr>
                      <w:r w:rsidRPr="00F53F61">
                        <w:rPr>
                          <w:rFonts w:ascii="TH SarabunIT๙" w:eastAsiaTheme="majorEastAsia" w:hAnsi="TH SarabunIT๙" w:cs="TH SarabunIT๙" w:hint="cs"/>
                          <w:b/>
                          <w:bCs/>
                          <w:color w:val="000000" w:themeColor="text1"/>
                          <w:sz w:val="38"/>
                          <w:szCs w:val="38"/>
                          <w:cs/>
                        </w:rPr>
                        <w:t>คู่มือความปลอดภัยในการทำงาน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53F61" w:rsidRDefault="00F53F61" w:rsidP="00A46AC0">
      <w:pPr>
        <w:tabs>
          <w:tab w:val="left" w:pos="1260"/>
          <w:tab w:val="left" w:pos="6840"/>
        </w:tabs>
        <w:spacing w:before="60" w:after="0" w:line="247" w:lineRule="auto"/>
        <w:rPr>
          <w:rFonts w:ascii="TH SarabunIT๙" w:hAnsi="TH SarabunIT๙" w:cs="TH SarabunIT๙"/>
          <w:b/>
          <w:bCs/>
          <w:spacing w:val="-3"/>
          <w:sz w:val="32"/>
          <w:szCs w:val="32"/>
        </w:rPr>
      </w:pPr>
    </w:p>
    <w:p w:rsidR="00096917" w:rsidRPr="00DC050C" w:rsidRDefault="00096917" w:rsidP="00A46AC0">
      <w:pPr>
        <w:tabs>
          <w:tab w:val="left" w:pos="1260"/>
          <w:tab w:val="left" w:pos="6840"/>
        </w:tabs>
        <w:spacing w:before="60" w:after="0" w:line="247" w:lineRule="auto"/>
        <w:rPr>
          <w:rFonts w:ascii="TH SarabunIT๙" w:hAnsi="TH SarabunIT๙" w:cs="TH SarabunIT๙"/>
          <w:b/>
          <w:bCs/>
          <w:spacing w:val="-3"/>
          <w:sz w:val="2"/>
          <w:szCs w:val="2"/>
        </w:rPr>
      </w:pPr>
    </w:p>
    <w:p w:rsidR="00F53F61" w:rsidRPr="002D2C93" w:rsidRDefault="00F53F61" w:rsidP="004006E2">
      <w:pPr>
        <w:tabs>
          <w:tab w:val="left" w:pos="1260"/>
          <w:tab w:val="left" w:pos="6840"/>
        </w:tabs>
        <w:spacing w:after="100" w:line="252" w:lineRule="auto"/>
        <w:rPr>
          <w:rFonts w:ascii="TH SarabunIT๙" w:hAnsi="TH SarabunIT๙" w:cs="TH SarabunIT๙"/>
          <w:sz w:val="36"/>
          <w:szCs w:val="36"/>
        </w:rPr>
      </w:pPr>
      <w:r w:rsidRPr="002D2C9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นิยามศัพท์</w:t>
      </w:r>
    </w:p>
    <w:p w:rsidR="00F53F61" w:rsidRPr="002D2C93" w:rsidRDefault="00F53F61" w:rsidP="004006E2">
      <w:pPr>
        <w:tabs>
          <w:tab w:val="left" w:pos="1080"/>
          <w:tab w:val="left" w:pos="6840"/>
        </w:tabs>
        <w:spacing w:before="60" w:after="0" w:line="252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  <w:t xml:space="preserve">คำจำกัดความต่อไปนี้ เป็นคำศัพท์ที่ปรากฏอยู่ใน </w:t>
      </w:r>
      <w:r w:rsidRPr="002D2C93">
        <w:rPr>
          <w:rFonts w:ascii="TH SarabunIT๙" w:hAnsi="TH SarabunIT๙" w:cs="TH SarabunIT๙"/>
          <w:sz w:val="32"/>
          <w:szCs w:val="32"/>
        </w:rPr>
        <w:t>“</w:t>
      </w:r>
      <w:r w:rsidRPr="002D2C93">
        <w:rPr>
          <w:rFonts w:ascii="TH SarabunIT๙" w:hAnsi="TH SarabunIT๙" w:cs="TH SarabunIT๙"/>
          <w:sz w:val="32"/>
          <w:szCs w:val="32"/>
          <w:cs/>
        </w:rPr>
        <w:t>คู่มือความปลอดภัยในการทำงาน</w:t>
      </w:r>
      <w:r w:rsidRPr="002D2C93">
        <w:rPr>
          <w:rFonts w:ascii="TH SarabunIT๙" w:hAnsi="TH SarabunIT๙" w:cs="TH SarabunIT๙"/>
          <w:sz w:val="32"/>
          <w:szCs w:val="32"/>
        </w:rPr>
        <w:t>”</w:t>
      </w:r>
      <w:r w:rsidRPr="002D2C93">
        <w:rPr>
          <w:rFonts w:ascii="TH SarabunIT๙" w:hAnsi="TH SarabunIT๙" w:cs="TH SarabunIT๙"/>
          <w:sz w:val="32"/>
          <w:szCs w:val="32"/>
          <w:cs/>
        </w:rPr>
        <w:t xml:space="preserve"> สำหรับผู้ใช้ควรทำความเข้าใจคำศัพท์ต่าง ๆ ต่อไปนี้ถูกต้องตรงกัน เพื่อให้การใช้คู่มือดังกล่าวเป็นไปอย่างมีประสิทธิภาพ</w:t>
      </w:r>
      <w:r w:rsidR="00D85A33" w:rsidRPr="002D2C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A4361" w:rsidRPr="002D2C93">
        <w:rPr>
          <w:rFonts w:ascii="TH SarabunIT๙" w:hAnsi="TH SarabunIT๙" w:cs="TH SarabunIT๙"/>
          <w:sz w:val="32"/>
          <w:szCs w:val="32"/>
          <w:cs/>
        </w:rPr>
        <w:t>และเกิดประโยชน์สูงสุด</w:t>
      </w:r>
    </w:p>
    <w:p w:rsidR="007A4361" w:rsidRPr="002D2C93" w:rsidRDefault="007A4361" w:rsidP="004006E2">
      <w:pPr>
        <w:tabs>
          <w:tab w:val="left" w:pos="1080"/>
          <w:tab w:val="left" w:pos="6840"/>
        </w:tabs>
        <w:spacing w:before="60" w:after="0" w:line="252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Pr="002D2C93">
        <w:rPr>
          <w:rFonts w:ascii="TH SarabunIT๙" w:hAnsi="TH SarabunIT๙" w:cs="TH SarabunIT๙"/>
          <w:b/>
          <w:bCs/>
          <w:sz w:val="32"/>
          <w:szCs w:val="32"/>
          <w:cs/>
        </w:rPr>
        <w:t>๑. อุบัติเหตุ (</w:t>
      </w:r>
      <w:r w:rsidRPr="002D2C93">
        <w:rPr>
          <w:rFonts w:ascii="TH SarabunIT๙" w:hAnsi="TH SarabunIT๙" w:cs="TH SarabunIT๙"/>
          <w:b/>
          <w:bCs/>
          <w:sz w:val="32"/>
          <w:szCs w:val="32"/>
        </w:rPr>
        <w:t>Accident</w:t>
      </w:r>
      <w:r w:rsidRPr="002D2C93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2D2C93">
        <w:rPr>
          <w:rFonts w:ascii="TH SarabunIT๙" w:hAnsi="TH SarabunIT๙" w:cs="TH SarabunIT๙"/>
          <w:sz w:val="32"/>
          <w:szCs w:val="32"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เหตุการณ์ที่ไม่ต้องการให้เกิด ซึ่งเกิดขึ้นแล้วจะมีผลทำให้เกิด</w:t>
      </w:r>
      <w:r w:rsidR="005644B9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D2C93">
        <w:rPr>
          <w:rFonts w:ascii="TH SarabunIT๙" w:hAnsi="TH SarabunIT๙" w:cs="TH SarabunIT๙"/>
          <w:sz w:val="32"/>
          <w:szCs w:val="32"/>
          <w:cs/>
        </w:rPr>
        <w:t>การบาดเจ็บแก่บุคคล หรือทรัพย์สินเสียหาย หรือเกิดความสูญเสียต่อสิ่งแวดล้อม กระบวนการผลิต หรือผลิตภัณฑ์และองค์การ</w:t>
      </w:r>
    </w:p>
    <w:p w:rsidR="007A4361" w:rsidRPr="002D2C93" w:rsidRDefault="007A4361" w:rsidP="004006E2">
      <w:pPr>
        <w:tabs>
          <w:tab w:val="left" w:pos="1080"/>
          <w:tab w:val="left" w:pos="6840"/>
        </w:tabs>
        <w:spacing w:before="60" w:after="0" w:line="252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Pr="002D2C93">
        <w:rPr>
          <w:rFonts w:ascii="TH SarabunIT๙" w:hAnsi="TH SarabunIT๙" w:cs="TH SarabunIT๙"/>
          <w:b/>
          <w:bCs/>
          <w:sz w:val="32"/>
          <w:szCs w:val="32"/>
          <w:cs/>
        </w:rPr>
        <w:t>๒. อุบัติการณ์ (</w:t>
      </w:r>
      <w:r w:rsidRPr="002D2C93">
        <w:rPr>
          <w:rFonts w:ascii="TH SarabunIT๙" w:hAnsi="TH SarabunIT๙" w:cs="TH SarabunIT๙"/>
          <w:b/>
          <w:bCs/>
          <w:sz w:val="32"/>
          <w:szCs w:val="32"/>
        </w:rPr>
        <w:t>Incident /Near miss</w:t>
      </w:r>
      <w:r w:rsidRPr="002D2C93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2D2C93">
        <w:rPr>
          <w:rFonts w:ascii="TH SarabunIT๙" w:hAnsi="TH SarabunIT๙" w:cs="TH SarabunIT๙"/>
          <w:sz w:val="32"/>
          <w:szCs w:val="32"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เหตุการณ์ที่ไม่ต้องการให้เกิด ซึ่งทำให้เกิดหรืออาจทำให้เกิดความสูญเสียต่อบุคคล ได้รับบาดเจ็บ ทรัพย์สินถูกทำลาย หรือหยุดกระบวนการผลิต</w:t>
      </w:r>
    </w:p>
    <w:p w:rsidR="007A4361" w:rsidRPr="002D2C93" w:rsidRDefault="007A4361" w:rsidP="004006E2">
      <w:pPr>
        <w:tabs>
          <w:tab w:val="left" w:pos="1080"/>
          <w:tab w:val="left" w:pos="6840"/>
        </w:tabs>
        <w:spacing w:before="60" w:after="0" w:line="252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Pr="002D2C93">
        <w:rPr>
          <w:rFonts w:ascii="TH SarabunIT๙" w:hAnsi="TH SarabunIT๙" w:cs="TH SarabunIT๙"/>
          <w:b/>
          <w:bCs/>
          <w:sz w:val="32"/>
          <w:szCs w:val="32"/>
          <w:cs/>
        </w:rPr>
        <w:t>๓. การป้องกันอุบัติเหตุ (</w:t>
      </w:r>
      <w:r w:rsidRPr="002D2C93">
        <w:rPr>
          <w:rFonts w:ascii="TH SarabunIT๙" w:hAnsi="TH SarabunIT๙" w:cs="TH SarabunIT๙"/>
          <w:b/>
          <w:bCs/>
          <w:sz w:val="32"/>
          <w:szCs w:val="32"/>
        </w:rPr>
        <w:t>Accident Prevention</w:t>
      </w:r>
      <w:r w:rsidRPr="002D2C93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2D2C93">
        <w:rPr>
          <w:rFonts w:ascii="TH SarabunIT๙" w:hAnsi="TH SarabunIT๙" w:cs="TH SarabunIT๙"/>
          <w:sz w:val="32"/>
          <w:szCs w:val="32"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โปรแกรมการดำเนินการเพื่อกำจัด ลด ควบคุม ป้องกันอุบัติเหตุ และวัดผลที่กำหนดขึ้น เพื่อลดอุบัติเหตุและศักยภาพที่อาจก่อให้เกิดอุบัติเหตุ</w:t>
      </w:r>
      <w:r w:rsidR="005015F3" w:rsidRPr="002D2C9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D2C93">
        <w:rPr>
          <w:rFonts w:ascii="TH SarabunIT๙" w:hAnsi="TH SarabunIT๙" w:cs="TH SarabunIT๙"/>
          <w:sz w:val="32"/>
          <w:szCs w:val="32"/>
          <w:cs/>
        </w:rPr>
        <w:t>ต่อระบบ ต่อองค์การ หรือต่อกิจกรรมต่าง ๆ ขององค์การ</w:t>
      </w:r>
    </w:p>
    <w:p w:rsidR="007A4361" w:rsidRPr="002D2C93" w:rsidRDefault="007A4361" w:rsidP="004006E2">
      <w:pPr>
        <w:tabs>
          <w:tab w:val="left" w:pos="1080"/>
          <w:tab w:val="left" w:pos="6840"/>
        </w:tabs>
        <w:spacing w:before="60" w:after="0" w:line="252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Pr="002D2C93">
        <w:rPr>
          <w:rFonts w:ascii="TH SarabunIT๙" w:hAnsi="TH SarabunIT๙" w:cs="TH SarabunIT๙"/>
          <w:b/>
          <w:bCs/>
          <w:sz w:val="32"/>
          <w:szCs w:val="32"/>
          <w:cs/>
        </w:rPr>
        <w:t>๔. กฎ ระเบียบ ข้อบังคับ (</w:t>
      </w:r>
      <w:r w:rsidRPr="002D2C93">
        <w:rPr>
          <w:rFonts w:ascii="TH SarabunIT๙" w:hAnsi="TH SarabunIT๙" w:cs="TH SarabunIT๙"/>
          <w:b/>
          <w:bCs/>
          <w:sz w:val="32"/>
          <w:szCs w:val="32"/>
        </w:rPr>
        <w:t>Regulation</w:t>
      </w:r>
      <w:r w:rsidRPr="002D2C93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2D2C93">
        <w:rPr>
          <w:rFonts w:ascii="TH SarabunIT๙" w:hAnsi="TH SarabunIT๙" w:cs="TH SarabunIT๙"/>
          <w:sz w:val="32"/>
          <w:szCs w:val="32"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กฎ ระเบียบ ข้อบังคับ หรือกฎหมายที่ควบคุม การดำเนินการ</w:t>
      </w:r>
      <w:r w:rsidR="008917DF" w:rsidRPr="002D2C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หรือการปฏิบัติงานให้เกิดความปลอดภัย</w:t>
      </w:r>
    </w:p>
    <w:p w:rsidR="007A4361" w:rsidRPr="002D2C93" w:rsidRDefault="007A4361" w:rsidP="004006E2">
      <w:pPr>
        <w:tabs>
          <w:tab w:val="left" w:pos="1080"/>
          <w:tab w:val="left" w:pos="6840"/>
        </w:tabs>
        <w:spacing w:before="60" w:after="0" w:line="252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Pr="002D2C93">
        <w:rPr>
          <w:rFonts w:ascii="TH SarabunIT๙" w:hAnsi="TH SarabunIT๙" w:cs="TH SarabunIT๙"/>
          <w:b/>
          <w:bCs/>
          <w:sz w:val="32"/>
          <w:szCs w:val="32"/>
          <w:cs/>
        </w:rPr>
        <w:t>๕. ความปลอดภัย (</w:t>
      </w:r>
      <w:r w:rsidRPr="002D2C93">
        <w:rPr>
          <w:rFonts w:ascii="TH SarabunIT๙" w:hAnsi="TH SarabunIT๙" w:cs="TH SarabunIT๙"/>
          <w:b/>
          <w:bCs/>
          <w:sz w:val="32"/>
          <w:szCs w:val="32"/>
        </w:rPr>
        <w:t>Safety</w:t>
      </w:r>
      <w:r w:rsidRPr="002D2C93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2D2C93">
        <w:rPr>
          <w:rFonts w:ascii="TH SarabunIT๙" w:hAnsi="TH SarabunIT๙" w:cs="TH SarabunIT๙"/>
          <w:sz w:val="32"/>
          <w:szCs w:val="32"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การที่ปราศจากการเกิดอุบัติเหตุ หรือมีสภาวะที่ไม่ปลอดภัย เช่น เกิดความเจ็บป</w:t>
      </w:r>
      <w:r w:rsidR="002900F5" w:rsidRPr="002D2C93">
        <w:rPr>
          <w:rFonts w:ascii="TH SarabunIT๙" w:hAnsi="TH SarabunIT๙" w:cs="TH SarabunIT๙"/>
          <w:sz w:val="32"/>
          <w:szCs w:val="32"/>
          <w:cs/>
        </w:rPr>
        <w:t>วด การบาดเจ็บ การสูญเสีย หรือทรัพย์สินเสียหาย</w:t>
      </w:r>
    </w:p>
    <w:p w:rsidR="002900F5" w:rsidRPr="002D2C93" w:rsidRDefault="002900F5" w:rsidP="004006E2">
      <w:pPr>
        <w:tabs>
          <w:tab w:val="left" w:pos="1080"/>
          <w:tab w:val="left" w:pos="6840"/>
        </w:tabs>
        <w:spacing w:before="60" w:after="0" w:line="252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Pr="002D2C93">
        <w:rPr>
          <w:rFonts w:ascii="TH SarabunIT๙" w:hAnsi="TH SarabunIT๙" w:cs="TH SarabunIT๙"/>
          <w:b/>
          <w:bCs/>
          <w:sz w:val="32"/>
          <w:szCs w:val="32"/>
          <w:cs/>
        </w:rPr>
        <w:t>๖. การกระทำที่ไม่ปลอดภัย (</w:t>
      </w:r>
      <w:r w:rsidRPr="002D2C93">
        <w:rPr>
          <w:rFonts w:ascii="TH SarabunIT๙" w:hAnsi="TH SarabunIT๙" w:cs="TH SarabunIT๙"/>
          <w:b/>
          <w:bCs/>
          <w:sz w:val="32"/>
          <w:szCs w:val="32"/>
        </w:rPr>
        <w:t>Unsafe act</w:t>
      </w:r>
      <w:r w:rsidRPr="002D2C93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2D2C93">
        <w:rPr>
          <w:rFonts w:ascii="TH SarabunIT๙" w:hAnsi="TH SarabunIT๙" w:cs="TH SarabunIT๙"/>
          <w:sz w:val="32"/>
          <w:szCs w:val="32"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 xml:space="preserve">การฝ่าฝืนขั้นตอนการปฏิบัติงาน ไม่สวมใส่อุปกรณ์ความปลอดภัย </w:t>
      </w:r>
      <w:r w:rsidRPr="002D2C93">
        <w:rPr>
          <w:rFonts w:ascii="TH SarabunIT๙" w:hAnsi="TH SarabunIT๙" w:cs="TH SarabunIT๙"/>
          <w:sz w:val="32"/>
          <w:szCs w:val="32"/>
        </w:rPr>
        <w:t>PPE</w:t>
      </w:r>
      <w:r w:rsidRPr="002D2C93">
        <w:rPr>
          <w:rFonts w:ascii="TH SarabunIT๙" w:hAnsi="TH SarabunIT๙" w:cs="TH SarabunIT๙"/>
          <w:sz w:val="32"/>
          <w:szCs w:val="32"/>
          <w:cs/>
        </w:rPr>
        <w:t xml:space="preserve"> ซึ่งจะก่อให้เกิดอุบัติเหตุขึ้นได้</w:t>
      </w:r>
    </w:p>
    <w:p w:rsidR="002900F5" w:rsidRPr="002D2C93" w:rsidRDefault="002900F5" w:rsidP="004006E2">
      <w:pPr>
        <w:tabs>
          <w:tab w:val="left" w:pos="1080"/>
          <w:tab w:val="left" w:pos="6840"/>
        </w:tabs>
        <w:spacing w:before="60" w:after="0" w:line="252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Pr="002D2C93">
        <w:rPr>
          <w:rFonts w:ascii="TH SarabunIT๙" w:hAnsi="TH SarabunIT๙" w:cs="TH SarabunIT๙"/>
          <w:b/>
          <w:bCs/>
          <w:sz w:val="32"/>
          <w:szCs w:val="32"/>
          <w:cs/>
        </w:rPr>
        <w:t>๗. สภาพการณ์ที่ไม่ปลอดภัย (</w:t>
      </w:r>
      <w:r w:rsidRPr="002D2C93">
        <w:rPr>
          <w:rFonts w:ascii="TH SarabunIT๙" w:hAnsi="TH SarabunIT๙" w:cs="TH SarabunIT๙"/>
          <w:b/>
          <w:bCs/>
          <w:sz w:val="32"/>
          <w:szCs w:val="32"/>
        </w:rPr>
        <w:t>Unsafe condition</w:t>
      </w:r>
      <w:r w:rsidRPr="002D2C93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2D2C93">
        <w:rPr>
          <w:rFonts w:ascii="TH SarabunIT๙" w:hAnsi="TH SarabunIT๙" w:cs="TH SarabunIT๙"/>
          <w:sz w:val="32"/>
          <w:szCs w:val="32"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สภาพการณ์หรือสภาพแวดล้อมที่มีอันตราย ซึ่งสามารถก่อให้เกิดอุบัติเหตุ</w:t>
      </w:r>
      <w:r w:rsidR="005015F3" w:rsidRPr="002D2C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หรือความสูญเสีย</w:t>
      </w:r>
    </w:p>
    <w:p w:rsidR="002900F5" w:rsidRPr="002D2C93" w:rsidRDefault="002900F5" w:rsidP="004006E2">
      <w:pPr>
        <w:tabs>
          <w:tab w:val="left" w:pos="1080"/>
          <w:tab w:val="left" w:pos="6840"/>
        </w:tabs>
        <w:spacing w:before="60" w:after="0" w:line="252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Pr="002D2C93">
        <w:rPr>
          <w:rFonts w:ascii="TH SarabunIT๙" w:hAnsi="TH SarabunIT๙" w:cs="TH SarabunIT๙"/>
          <w:b/>
          <w:bCs/>
          <w:sz w:val="32"/>
          <w:szCs w:val="32"/>
          <w:cs/>
        </w:rPr>
        <w:t>๘. ผู้รับเหมา (</w:t>
      </w:r>
      <w:r w:rsidRPr="002D2C93">
        <w:rPr>
          <w:rFonts w:ascii="TH SarabunIT๙" w:hAnsi="TH SarabunIT๙" w:cs="TH SarabunIT๙"/>
          <w:b/>
          <w:bCs/>
          <w:sz w:val="32"/>
          <w:szCs w:val="32"/>
        </w:rPr>
        <w:t>Contractor</w:t>
      </w:r>
      <w:r w:rsidRPr="002D2C93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2D2C93">
        <w:rPr>
          <w:rFonts w:ascii="TH SarabunIT๙" w:hAnsi="TH SarabunIT๙" w:cs="TH SarabunIT๙"/>
          <w:sz w:val="32"/>
          <w:szCs w:val="32"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ห้างหุ้นส่วน</w:t>
      </w:r>
      <w:r w:rsidR="005644B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หรือบุคคลอื่น</w:t>
      </w:r>
    </w:p>
    <w:p w:rsidR="002900F5" w:rsidRPr="002D2C93" w:rsidRDefault="002900F5" w:rsidP="004006E2">
      <w:pPr>
        <w:tabs>
          <w:tab w:val="left" w:pos="1080"/>
          <w:tab w:val="left" w:pos="1800"/>
          <w:tab w:val="left" w:pos="6840"/>
        </w:tabs>
        <w:spacing w:before="60" w:after="0" w:line="252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Pr="002D2C93">
        <w:rPr>
          <w:rFonts w:ascii="TH SarabunIT๙" w:hAnsi="TH SarabunIT๙" w:cs="TH SarabunIT๙"/>
          <w:sz w:val="32"/>
          <w:szCs w:val="32"/>
          <w:cs/>
        </w:rPr>
        <w:tab/>
        <w:t>ที่.......................................เป็นผู้จ้างให้ปฏิบัติงาน หรือให้ปฏิบัติหน้าที่</w:t>
      </w:r>
    </w:p>
    <w:p w:rsidR="002900F5" w:rsidRPr="002D2C93" w:rsidRDefault="002900F5" w:rsidP="004006E2">
      <w:pPr>
        <w:tabs>
          <w:tab w:val="left" w:pos="1080"/>
          <w:tab w:val="left" w:pos="1800"/>
          <w:tab w:val="left" w:pos="6840"/>
        </w:tabs>
        <w:spacing w:before="60" w:after="0" w:line="252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Pr="002D2C93">
        <w:rPr>
          <w:rFonts w:ascii="TH SarabunIT๙" w:hAnsi="TH SarabunIT๙" w:cs="TH SarabunIT๙"/>
          <w:sz w:val="32"/>
          <w:szCs w:val="32"/>
          <w:cs/>
        </w:rPr>
        <w:tab/>
        <w:t>ตามที่...........................................มอบหมาย ทั้งนี้หมายรวมถึงผู้ที่รับเหมาช่วงต่อ</w:t>
      </w:r>
    </w:p>
    <w:p w:rsidR="002900F5" w:rsidRPr="002D2C93" w:rsidRDefault="00096917" w:rsidP="004006E2">
      <w:pPr>
        <w:tabs>
          <w:tab w:val="left" w:pos="1080"/>
          <w:tab w:val="left" w:pos="1800"/>
          <w:tab w:val="left" w:pos="6840"/>
        </w:tabs>
        <w:spacing w:before="60" w:after="0" w:line="252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2F562CA" wp14:editId="4ADBE042">
            <wp:simplePos x="0" y="0"/>
            <wp:positionH relativeFrom="column">
              <wp:posOffset>907450</wp:posOffset>
            </wp:positionH>
            <wp:positionV relativeFrom="paragraph">
              <wp:posOffset>111760</wp:posOffset>
            </wp:positionV>
            <wp:extent cx="3944591" cy="2259377"/>
            <wp:effectExtent l="0" t="0" r="0" b="7620"/>
            <wp:wrapNone/>
            <wp:docPr id="6" name="รูปภาพ 6" descr="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aceboo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591" cy="225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0F5"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2900F5" w:rsidRPr="002D2C93">
        <w:rPr>
          <w:rFonts w:ascii="TH SarabunIT๙" w:hAnsi="TH SarabunIT๙" w:cs="TH SarabunIT๙"/>
          <w:sz w:val="32"/>
          <w:szCs w:val="32"/>
          <w:cs/>
        </w:rPr>
        <w:tab/>
        <w:t>และผู้ปฏิบัติงานขององค์การบริหารส่วนตำบลรับเหมาช่วงต่อนั้นด้วย</w:t>
      </w:r>
    </w:p>
    <w:p w:rsidR="00625DF1" w:rsidRPr="002D2C93" w:rsidRDefault="00625DF1" w:rsidP="004006E2">
      <w:pPr>
        <w:tabs>
          <w:tab w:val="left" w:pos="1080"/>
          <w:tab w:val="left" w:pos="1800"/>
          <w:tab w:val="left" w:pos="6840"/>
        </w:tabs>
        <w:spacing w:before="60" w:after="0" w:line="252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5DF1" w:rsidRPr="002D2C93" w:rsidRDefault="00625DF1" w:rsidP="002900F5">
      <w:pPr>
        <w:tabs>
          <w:tab w:val="left" w:pos="1080"/>
          <w:tab w:val="left" w:pos="1800"/>
          <w:tab w:val="left" w:pos="6840"/>
        </w:tabs>
        <w:spacing w:before="60" w:after="0" w:line="247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5DF1" w:rsidRDefault="00625DF1" w:rsidP="002900F5">
      <w:pPr>
        <w:tabs>
          <w:tab w:val="left" w:pos="1080"/>
          <w:tab w:val="left" w:pos="1800"/>
          <w:tab w:val="left" w:pos="6840"/>
        </w:tabs>
        <w:spacing w:before="60" w:after="0" w:line="247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96917" w:rsidRPr="002D2C93" w:rsidRDefault="00096917" w:rsidP="002900F5">
      <w:pPr>
        <w:tabs>
          <w:tab w:val="left" w:pos="1080"/>
          <w:tab w:val="left" w:pos="1800"/>
          <w:tab w:val="left" w:pos="6840"/>
        </w:tabs>
        <w:spacing w:before="60" w:after="0" w:line="247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5DF1" w:rsidRPr="00DC050C" w:rsidRDefault="00DC050C" w:rsidP="00817E8B">
      <w:pPr>
        <w:tabs>
          <w:tab w:val="left" w:pos="1080"/>
          <w:tab w:val="left" w:pos="1800"/>
          <w:tab w:val="left" w:pos="6840"/>
        </w:tabs>
        <w:spacing w:before="60" w:after="0" w:line="247" w:lineRule="auto"/>
        <w:rPr>
          <w:rFonts w:ascii="TH SarabunIT๙" w:hAnsi="TH SarabunIT๙" w:cs="TH SarabunIT๙" w:hint="cs"/>
          <w:b/>
          <w:bCs/>
          <w:sz w:val="40"/>
          <w:szCs w:val="40"/>
        </w:rPr>
      </w:pPr>
      <w:r w:rsidRPr="002D2C93">
        <w:rPr>
          <w:rFonts w:ascii="TH SarabunIT๙" w:hAnsi="TH SarabunIT๙" w:cs="TH SarabunIT๙"/>
          <w:b/>
          <w:bCs/>
          <w:noProof/>
          <w:spacing w:val="-3"/>
          <w:sz w:val="32"/>
          <w:szCs w:val="32"/>
          <w:cs/>
        </w:rPr>
        <w:lastRenderedPageBreak/>
        <mc:AlternateContent>
          <mc:Choice Requires="wps">
            <w:drawing>
              <wp:anchor distT="91440" distB="91440" distL="137160" distR="137160" simplePos="0" relativeHeight="251669504" behindDoc="1" locked="0" layoutInCell="0" allowOverlap="1" wp14:anchorId="55A227D7" wp14:editId="48DF4D34">
                <wp:simplePos x="0" y="0"/>
                <wp:positionH relativeFrom="margin">
                  <wp:posOffset>2405269</wp:posOffset>
                </wp:positionH>
                <wp:positionV relativeFrom="paragraph">
                  <wp:posOffset>-1033669</wp:posOffset>
                </wp:positionV>
                <wp:extent cx="468632" cy="2276861"/>
                <wp:effectExtent l="143827" t="160973" r="151448" b="151447"/>
                <wp:wrapNone/>
                <wp:docPr id="10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68632" cy="2276861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10800000" scaled="1"/>
                          <a:tileRect/>
                        </a:gradFill>
                        <a:effectLst>
                          <a:glow rad="1397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bliqueTopRight"/>
                          <a:lightRig rig="threePt" dir="t"/>
                        </a:scene3d>
                        <a:extLst/>
                      </wps:spPr>
                      <wps:txbx>
                        <w:txbxContent>
                          <w:p w:rsidR="004105FE" w:rsidRPr="00F53F61" w:rsidRDefault="004105FE" w:rsidP="00817E8B">
                            <w:pPr>
                              <w:spacing w:after="0" w:line="216" w:lineRule="auto"/>
                              <w:jc w:val="center"/>
                              <w:rPr>
                                <w:rFonts w:ascii="TH SarabunIT๙" w:eastAsiaTheme="majorEastAsia" w:hAnsi="TH SarabunIT๙" w:cs="TH SarabunIT๙"/>
                                <w:b/>
                                <w:bCs/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DC050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สาเหตุการเกิดอุบัติเหตุ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A227D7" id="_x0000_s1027" style="position:absolute;margin-left:189.4pt;margin-top:-81.4pt;width:36.9pt;height:179.3pt;rotation:90;z-index:-25164697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r8fNwMAAE0HAAAOAAAAZHJzL2Uyb0RvYy54bWy0Vc1u1DAQviPxDpbvNLvZ7bZddbeqWhUh&#10;FajaIs5ex9kYHNu1vZstRy7wAhwQJ8SZA4hD+jZ5FMZ2NvTngFRKDlHGdma++eab8e7eqhRoyYzl&#10;Sk5wf6OHEZNUZVzOJ/jV+dGTbYysIzIjQkk2wZfM4r3p40e7lR6zVBVKZMwgcCLtuNITXDinx0li&#10;acFKYjeUZhI2c2VK4sA08yQzpALvpUjSXm+UVMpk2ijKrIXVw7iJp8F/njPqXua5ZQ6JCQZsLrxN&#10;eM/8O5nukvHcEF1w2sIg90BREi4haOfqkDiCFobfcVVyapRVudugqkxUnnPKQg6QTb93K5uzgmgW&#10;cgFyrO5osg/nlr5YnhjEM6gd0CNJCTVq6m9NfdXUX/zH1cem/tnUH5r6e1P/aOpPzdX7pv7c1F9b&#10;s/6FUk9jpe0YvJ3pE+OJsPpY0bcWSXVQEDln+8aoqmAkA/B9fz658YM3LPyKZtVzlQEIsnAqMLrK&#10;TYmMgsptDnv+CavAHFqFMl52ZWQrhygsDkfbo0GKEYWtNN0CKwYkY+/Lg9PGuqdMlch/TLBRC5md&#10;glaCa7I8ti7UMmsJIdkbjPJSgDKWRKD+oAfufQpk3B6Gr7XPVgXZERcC5YKDqCVIH/scXnNXhKJ6&#10;DsJBu45lkVZATcwuyJ8dCIMgHnBBKZMu/iEWJRAU10eBjiBhWAahx+VAU1S249K1Z/3huGiJ61z0&#10;Ox+QQhc2pDa3EWEEttlR3516OHDDIbj/B3B9D+6/UZcO7oMO+Jyvqyu4RNAEvsm2I1RkKRHMt926&#10;UIJ5BUZVwUAK+vEFYGGKrWUiVIVgE/4b7Gz9PeUbpd7yNYzhiNAFuaWWuwKAYEEJNyBY0CIbZB4a&#10;hXFhSNtEaib4xYKdK33K54WLcYT/BBsZDtm7wjB24jDKOIzgcCQE7RxCB0Oi6+Hg50GcK241W8Uh&#10;5d36WTFT2SVMizAXYHDBDQR9XCjzDqMKpvkE24sFMdB14pmEttrpD4d+/AdjuLmVgmGu78yu7xBJ&#10;wdUEU2cw1M0bBy5eGgsNmRQQK3ajVPswp3LeYY642ukGMzt2Urxf/KVw3Q6n/tyC098AAAD//wMA&#10;UEsDBBQABgAIAAAAIQDVqneH3wAAAAoBAAAPAAAAZHJzL2Rvd25yZXYueG1sTI/NTsMwEITvSLyD&#10;tUhcUOuQ/ghCnAqQUA+cWhDnTbwkgXgdYrcJPD3bE9xmtaOZb/LN5Dp1pCG0ng1czxNQxJW3LdcG&#10;Xl+eZjegQkS22HkmA98UYFOcn+WYWT/yjo77WCsJ4ZChgSbGPtM6VA05DHPfE8vv3Q8Oo5xDre2A&#10;o4S7TqdJstYOW5aGBnt6bKj63B+clITx6+Nt21xZ+tmFsn2etlg/GHN5Md3fgYo0xT8znPAFHQph&#10;Kv2BbVCdgXSxXorVwCxNRIhjdbuSdaWIxRJ0kev/E4pfAAAA//8DAFBLAQItABQABgAIAAAAIQC2&#10;gziS/gAAAOEBAAATAAAAAAAAAAAAAAAAAAAAAABbQ29udGVudF9UeXBlc10ueG1sUEsBAi0AFAAG&#10;AAgAAAAhADj9If/WAAAAlAEAAAsAAAAAAAAAAAAAAAAALwEAAF9yZWxzLy5yZWxzUEsBAi0AFAAG&#10;AAgAAAAhAGAevx83AwAATQcAAA4AAAAAAAAAAAAAAAAALgIAAGRycy9lMm9Eb2MueG1sUEsBAi0A&#10;FAAGAAgAAAAhANWqd4ffAAAACgEAAA8AAAAAAAAAAAAAAAAAkQUAAGRycy9kb3ducmV2LnhtbFBL&#10;BQYAAAAABAAEAPMAAACdBgAAAAA=&#10;" o:allowincell="f" fillcolor="#9cc2e5 [1940]" stroked="f">
                <v:fill color2="#9cc2e5 [1940]" rotate="t" angle="270" colors="0 #b9dafb;.5 #d3e7fc;1 #e9f2fd" focus="100%" type="gradient"/>
                <v:textbox>
                  <w:txbxContent>
                    <w:p w:rsidR="004105FE" w:rsidRPr="00F53F61" w:rsidRDefault="004105FE" w:rsidP="00817E8B">
                      <w:pPr>
                        <w:spacing w:after="0" w:line="216" w:lineRule="auto"/>
                        <w:jc w:val="center"/>
                        <w:rPr>
                          <w:rFonts w:ascii="TH SarabunIT๙" w:eastAsiaTheme="majorEastAsia" w:hAnsi="TH SarabunIT๙" w:cs="TH SarabunIT๙"/>
                          <w:b/>
                          <w:bCs/>
                          <w:color w:val="000000" w:themeColor="text1"/>
                          <w:sz w:val="38"/>
                          <w:szCs w:val="38"/>
                        </w:rPr>
                      </w:pPr>
                      <w:r w:rsidRPr="00DC050C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สาเหตุการเกิดอุบัติเหตุ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25DF1" w:rsidRPr="00FF44D1" w:rsidRDefault="00625DF1" w:rsidP="00625DF1">
      <w:pPr>
        <w:tabs>
          <w:tab w:val="left" w:pos="1080"/>
          <w:tab w:val="left" w:pos="1800"/>
          <w:tab w:val="left" w:pos="6840"/>
        </w:tabs>
        <w:spacing w:before="60" w:after="0" w:line="247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25DF1" w:rsidRPr="002D2C93" w:rsidRDefault="00625DF1" w:rsidP="004006E2">
      <w:pPr>
        <w:tabs>
          <w:tab w:val="left" w:pos="1080"/>
          <w:tab w:val="left" w:pos="1800"/>
          <w:tab w:val="left" w:pos="6840"/>
        </w:tabs>
        <w:spacing w:after="60" w:line="252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D2C93">
        <w:rPr>
          <w:rFonts w:ascii="TH SarabunIT๙" w:hAnsi="TH SarabunIT๙" w:cs="TH SarabunIT๙"/>
          <w:b/>
          <w:bCs/>
          <w:sz w:val="32"/>
          <w:szCs w:val="32"/>
          <w:cs/>
        </w:rPr>
        <w:t>การกระทำที่ไม่ปลอดภัย (</w:t>
      </w:r>
      <w:r w:rsidRPr="002D2C93">
        <w:rPr>
          <w:rFonts w:ascii="TH SarabunIT๙" w:hAnsi="TH SarabunIT๙" w:cs="TH SarabunIT๙"/>
          <w:b/>
          <w:bCs/>
          <w:sz w:val="32"/>
          <w:szCs w:val="32"/>
        </w:rPr>
        <w:t>Unsafe Acts</w:t>
      </w:r>
      <w:r w:rsidRPr="002D2C93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625DF1" w:rsidRPr="002D2C93" w:rsidRDefault="00625DF1" w:rsidP="00A8234C">
      <w:pPr>
        <w:tabs>
          <w:tab w:val="left" w:pos="360"/>
          <w:tab w:val="left" w:pos="900"/>
        </w:tabs>
        <w:spacing w:after="0" w:line="252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 w:rsidRPr="002D2C9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สาเหตุ </w:t>
      </w:r>
      <w:r w:rsidRPr="002D2C93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2D2C93">
        <w:rPr>
          <w:rFonts w:ascii="TH SarabunIT๙" w:hAnsi="TH SarabunIT๙" w:cs="TH SarabunIT๙"/>
          <w:sz w:val="32"/>
          <w:szCs w:val="32"/>
          <w:cs/>
        </w:rPr>
        <w:t>การเกิดอุบัติเหตุร้อยละ ๘๕ (</w:t>
      </w:r>
      <w:r w:rsidRPr="002D2C93">
        <w:rPr>
          <w:rFonts w:ascii="TH SarabunIT๙" w:hAnsi="TH SarabunIT๙" w:cs="TH SarabunIT๙"/>
          <w:sz w:val="32"/>
          <w:szCs w:val="32"/>
        </w:rPr>
        <w:t>%</w:t>
      </w:r>
      <w:r w:rsidRPr="002D2C93">
        <w:rPr>
          <w:rFonts w:ascii="TH SarabunIT๙" w:hAnsi="TH SarabunIT๙" w:cs="TH SarabunIT๙"/>
          <w:sz w:val="32"/>
          <w:szCs w:val="32"/>
          <w:cs/>
        </w:rPr>
        <w:t>)</w:t>
      </w:r>
      <w:r w:rsidRPr="002D2C93">
        <w:rPr>
          <w:rFonts w:ascii="TH SarabunIT๙" w:hAnsi="TH SarabunIT๙" w:cs="TH SarabunIT๙"/>
          <w:sz w:val="32"/>
          <w:szCs w:val="32"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เกิดจากการกระทำของคน หรือของมนุษย์ เช่น</w:t>
      </w:r>
    </w:p>
    <w:p w:rsidR="00625DF1" w:rsidRPr="002D2C93" w:rsidRDefault="00625DF1" w:rsidP="00A8234C">
      <w:pPr>
        <w:tabs>
          <w:tab w:val="left" w:pos="900"/>
        </w:tabs>
        <w:spacing w:after="0" w:line="252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2D2C93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3B26CB" w:rsidRPr="002D2C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ทำงานลัดขั้นตอน</w:t>
      </w:r>
      <w:r w:rsidR="00800F18" w:rsidRPr="002D2C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หรือรีบเร่งเกินไป</w:t>
      </w:r>
    </w:p>
    <w:p w:rsidR="00625DF1" w:rsidRPr="002D2C93" w:rsidRDefault="00625DF1" w:rsidP="00A8234C">
      <w:pPr>
        <w:tabs>
          <w:tab w:val="left" w:pos="900"/>
        </w:tabs>
        <w:spacing w:after="0" w:line="252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2D2C93">
        <w:rPr>
          <w:rFonts w:ascii="TH SarabunIT๙" w:hAnsi="TH SarabunIT๙" w:cs="TH SarabunIT๙" w:hint="cs"/>
          <w:sz w:val="32"/>
          <w:szCs w:val="32"/>
          <w:cs/>
        </w:rPr>
        <w:t>2.</w:t>
      </w:r>
      <w:r w:rsidR="003B26CB" w:rsidRPr="002D2C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การมีทัศนคติไม่ถูกต้อง เช่น อุบัติเหตุเป็นเรื่องของเคราะห์กรรมแก้ไขป้องกันไม่ได้</w:t>
      </w:r>
    </w:p>
    <w:p w:rsidR="00625DF1" w:rsidRPr="002D2C93" w:rsidRDefault="00625DF1" w:rsidP="00A8234C">
      <w:pPr>
        <w:tabs>
          <w:tab w:val="left" w:pos="900"/>
        </w:tabs>
        <w:spacing w:after="0" w:line="252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2D2C93">
        <w:rPr>
          <w:rFonts w:ascii="TH SarabunIT๙" w:hAnsi="TH SarabunIT๙" w:cs="TH SarabunIT๙" w:hint="cs"/>
          <w:sz w:val="32"/>
          <w:szCs w:val="32"/>
          <w:cs/>
        </w:rPr>
        <w:t>3.</w:t>
      </w:r>
      <w:r w:rsidR="003B26CB" w:rsidRPr="002D2C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สภาพร่างกายไม่พร้อม เช่น ดื่มสุรา เมาค้าง มีปัญหาครอบครัวใช้สิ่งเสพติด เป็นต้น</w:t>
      </w:r>
    </w:p>
    <w:p w:rsidR="00625DF1" w:rsidRPr="002D2C93" w:rsidRDefault="00625DF1" w:rsidP="00A8234C">
      <w:pPr>
        <w:tabs>
          <w:tab w:val="left" w:pos="900"/>
        </w:tabs>
        <w:spacing w:after="0" w:line="252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2D2C93">
        <w:rPr>
          <w:rFonts w:ascii="TH SarabunIT๙" w:hAnsi="TH SarabunIT๙" w:cs="TH SarabunIT๙" w:hint="cs"/>
          <w:sz w:val="32"/>
          <w:szCs w:val="32"/>
          <w:cs/>
        </w:rPr>
        <w:t>4.</w:t>
      </w:r>
      <w:r w:rsidR="003B26CB" w:rsidRPr="002D2C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ไม่ทำตามขั้นตอนการทำงาน</w:t>
      </w:r>
      <w:r w:rsidRPr="002D2C93">
        <w:rPr>
          <w:rFonts w:ascii="TH SarabunIT๙" w:hAnsi="TH SarabunIT๙" w:cs="TH SarabunIT๙"/>
          <w:sz w:val="32"/>
          <w:szCs w:val="32"/>
        </w:rPr>
        <w:t xml:space="preserve"> OJT </w:t>
      </w:r>
      <w:r w:rsidRPr="002D2C93">
        <w:rPr>
          <w:rFonts w:ascii="TH SarabunIT๙" w:hAnsi="TH SarabunIT๙" w:cs="TH SarabunIT๙"/>
          <w:sz w:val="32"/>
          <w:szCs w:val="32"/>
          <w:cs/>
        </w:rPr>
        <w:t>หรือไม่ทำตามที่หัวหน้า แนะนำ</w:t>
      </w:r>
    </w:p>
    <w:p w:rsidR="00625DF1" w:rsidRPr="002D2C93" w:rsidRDefault="00625DF1" w:rsidP="00A8234C">
      <w:pPr>
        <w:tabs>
          <w:tab w:val="left" w:pos="900"/>
        </w:tabs>
        <w:spacing w:after="0" w:line="252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2D2C93">
        <w:rPr>
          <w:rFonts w:ascii="TH SarabunIT๙" w:hAnsi="TH SarabunIT๙" w:cs="TH SarabunIT๙" w:hint="cs"/>
          <w:sz w:val="32"/>
          <w:szCs w:val="32"/>
          <w:cs/>
        </w:rPr>
        <w:t>5</w:t>
      </w:r>
      <w:r w:rsidR="002D2C93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2D2C93">
        <w:rPr>
          <w:rFonts w:ascii="TH SarabunIT๙" w:hAnsi="TH SarabunIT๙" w:cs="TH SarabunIT๙"/>
          <w:sz w:val="32"/>
          <w:szCs w:val="32"/>
          <w:cs/>
        </w:rPr>
        <w:t>ไม่หยุดเครื่องจักร ก่อนซ่อมแซม</w:t>
      </w:r>
      <w:r w:rsidR="00800F18" w:rsidRPr="002D2C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หรือบำรุงรักษา</w:t>
      </w:r>
    </w:p>
    <w:p w:rsidR="00625DF1" w:rsidRPr="002D2C93" w:rsidRDefault="00625DF1" w:rsidP="00A8234C">
      <w:pPr>
        <w:tabs>
          <w:tab w:val="left" w:pos="900"/>
        </w:tabs>
        <w:spacing w:after="0" w:line="252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2D2C93">
        <w:rPr>
          <w:rFonts w:ascii="TH SarabunIT๙" w:hAnsi="TH SarabunIT๙" w:cs="TH SarabunIT๙" w:hint="cs"/>
          <w:sz w:val="32"/>
          <w:szCs w:val="32"/>
          <w:cs/>
        </w:rPr>
        <w:t>6.</w:t>
      </w:r>
      <w:r w:rsidR="003B26CB" w:rsidRPr="002D2C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ไม่สวมใส่อุปกรณ์คุ้มครองความปลอดภัย ในขณะการทำงานที่มีอันตราย</w:t>
      </w:r>
    </w:p>
    <w:p w:rsidR="00625DF1" w:rsidRPr="002D2C93" w:rsidRDefault="00625DF1" w:rsidP="00A8234C">
      <w:pPr>
        <w:tabs>
          <w:tab w:val="left" w:pos="900"/>
        </w:tabs>
        <w:spacing w:after="0" w:line="252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2D2C93">
        <w:rPr>
          <w:rFonts w:ascii="TH SarabunIT๙" w:hAnsi="TH SarabunIT๙" w:cs="TH SarabunIT๙" w:hint="cs"/>
          <w:sz w:val="32"/>
          <w:szCs w:val="32"/>
          <w:cs/>
        </w:rPr>
        <w:t>7.</w:t>
      </w:r>
      <w:r w:rsidR="003B26CB" w:rsidRPr="002D2C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ยก เคลื่อนย้ายสิ่งของด้วยท่าทางที่ไม่ปลอดภัย</w:t>
      </w:r>
    </w:p>
    <w:p w:rsidR="00625DF1" w:rsidRPr="002D2C93" w:rsidRDefault="00625DF1" w:rsidP="00A8234C">
      <w:pPr>
        <w:tabs>
          <w:tab w:val="left" w:pos="900"/>
        </w:tabs>
        <w:spacing w:after="0" w:line="252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2D2C93">
        <w:rPr>
          <w:rFonts w:ascii="TH SarabunIT๙" w:hAnsi="TH SarabunIT๙" w:cs="TH SarabunIT๙" w:hint="cs"/>
          <w:sz w:val="32"/>
          <w:szCs w:val="32"/>
          <w:cs/>
        </w:rPr>
        <w:t>8.</w:t>
      </w:r>
      <w:r w:rsidR="003B26CB" w:rsidRPr="002D2C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ฝ่าฝืน</w:t>
      </w:r>
      <w:r w:rsidR="00BE00DA" w:rsidRPr="002D2C93">
        <w:rPr>
          <w:rFonts w:ascii="TH SarabunIT๙" w:hAnsi="TH SarabunIT๙" w:cs="TH SarabunIT๙"/>
          <w:sz w:val="32"/>
          <w:szCs w:val="32"/>
          <w:cs/>
        </w:rPr>
        <w:t>กฎระเบียบ สัญลักษณ์ และป้ายเตือน ด้านความปลอดภัย</w:t>
      </w:r>
    </w:p>
    <w:p w:rsidR="00BE00DA" w:rsidRPr="002D2C93" w:rsidRDefault="00BE00DA" w:rsidP="00A8234C">
      <w:pPr>
        <w:tabs>
          <w:tab w:val="left" w:pos="900"/>
        </w:tabs>
        <w:spacing w:after="0" w:line="252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2D2C93">
        <w:rPr>
          <w:rFonts w:ascii="TH SarabunIT๙" w:hAnsi="TH SarabunIT๙" w:cs="TH SarabunIT๙" w:hint="cs"/>
          <w:sz w:val="32"/>
          <w:szCs w:val="32"/>
          <w:cs/>
        </w:rPr>
        <w:t>9.</w:t>
      </w:r>
      <w:r w:rsidR="003B26CB" w:rsidRPr="002D2C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ปฏิบัติงานโดยไม่มีหน้าที่ หรือขาดความรู้ และทักษะ หรือความชำนาญ</w:t>
      </w:r>
    </w:p>
    <w:p w:rsidR="00BE00DA" w:rsidRPr="002D2C93" w:rsidRDefault="00BE00DA" w:rsidP="00A8234C">
      <w:pPr>
        <w:tabs>
          <w:tab w:val="left" w:pos="900"/>
        </w:tabs>
        <w:spacing w:after="0" w:line="252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2D2C93">
        <w:rPr>
          <w:rFonts w:ascii="TH SarabunIT๙" w:hAnsi="TH SarabunIT๙" w:cs="TH SarabunIT๙" w:hint="cs"/>
          <w:sz w:val="32"/>
          <w:szCs w:val="32"/>
          <w:cs/>
        </w:rPr>
        <w:t>10.</w:t>
      </w:r>
      <w:r w:rsidR="003B26CB" w:rsidRPr="002D2C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หยอกล้อ เล่นกัน ระหว่างปฏิบัติงาน</w:t>
      </w:r>
    </w:p>
    <w:p w:rsidR="00BE00DA" w:rsidRPr="002D2C93" w:rsidRDefault="00BE00DA" w:rsidP="00A8234C">
      <w:pPr>
        <w:tabs>
          <w:tab w:val="left" w:pos="900"/>
        </w:tabs>
        <w:spacing w:after="0" w:line="252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2D2C93">
        <w:rPr>
          <w:rFonts w:ascii="TH SarabunIT๙" w:hAnsi="TH SarabunIT๙" w:cs="TH SarabunIT๙" w:hint="cs"/>
          <w:sz w:val="32"/>
          <w:szCs w:val="32"/>
          <w:cs/>
        </w:rPr>
        <w:t>11.</w:t>
      </w:r>
      <w:r w:rsidR="003B26CB" w:rsidRPr="002D2C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แต่งกายไม่เหมาะสมกับสภาพงาน ไม่รัดกุม รุ่มร่าม</w:t>
      </w:r>
    </w:p>
    <w:p w:rsidR="00BE00DA" w:rsidRPr="00DC050C" w:rsidRDefault="00BE00DA" w:rsidP="00A8234C">
      <w:pPr>
        <w:tabs>
          <w:tab w:val="left" w:pos="900"/>
        </w:tabs>
        <w:spacing w:after="0" w:line="252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BE00DA" w:rsidRPr="002D2C93" w:rsidRDefault="00BE00DA" w:rsidP="004006E2">
      <w:pPr>
        <w:tabs>
          <w:tab w:val="left" w:pos="900"/>
        </w:tabs>
        <w:spacing w:after="60" w:line="252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D2C93">
        <w:rPr>
          <w:rFonts w:ascii="TH SarabunIT๙" w:hAnsi="TH SarabunIT๙" w:cs="TH SarabunIT๙"/>
          <w:b/>
          <w:bCs/>
          <w:sz w:val="32"/>
          <w:szCs w:val="32"/>
          <w:cs/>
        </w:rPr>
        <w:t>สภาพการทำงานที่ไม่ปลอดภัย (</w:t>
      </w:r>
      <w:r w:rsidRPr="002D2C93">
        <w:rPr>
          <w:rFonts w:ascii="TH SarabunIT๙" w:hAnsi="TH SarabunIT๙" w:cs="TH SarabunIT๙"/>
          <w:b/>
          <w:bCs/>
          <w:sz w:val="32"/>
          <w:szCs w:val="32"/>
        </w:rPr>
        <w:t>Unsafe Conditions</w:t>
      </w:r>
      <w:r w:rsidRPr="002D2C93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2D2C9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BE00DA" w:rsidRPr="002D2C93" w:rsidRDefault="00BE00DA" w:rsidP="00A8234C">
      <w:pPr>
        <w:tabs>
          <w:tab w:val="left" w:pos="900"/>
        </w:tabs>
        <w:spacing w:after="0" w:line="252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 w:rsidRPr="002D2C9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สาเหตุ </w:t>
      </w:r>
      <w:r w:rsidRPr="002D2C93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2D2C93">
        <w:rPr>
          <w:rFonts w:ascii="TH SarabunIT๙" w:hAnsi="TH SarabunIT๙" w:cs="TH SarabunIT๙"/>
          <w:sz w:val="32"/>
          <w:szCs w:val="32"/>
          <w:cs/>
        </w:rPr>
        <w:t>เกิดขึ้นประมาณ ๑๕</w:t>
      </w:r>
      <w:r w:rsidRPr="002D2C93">
        <w:rPr>
          <w:rFonts w:ascii="TH SarabunIT๙" w:hAnsi="TH SarabunIT๙" w:cs="TH SarabunIT๙"/>
          <w:sz w:val="32"/>
          <w:szCs w:val="32"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(</w:t>
      </w:r>
      <w:r w:rsidRPr="002D2C93">
        <w:rPr>
          <w:rFonts w:ascii="TH SarabunIT๙" w:hAnsi="TH SarabunIT๙" w:cs="TH SarabunIT๙"/>
          <w:sz w:val="32"/>
          <w:szCs w:val="32"/>
        </w:rPr>
        <w:t>%</w:t>
      </w:r>
      <w:r w:rsidRPr="002D2C93">
        <w:rPr>
          <w:rFonts w:ascii="TH SarabunIT๙" w:hAnsi="TH SarabunIT๙" w:cs="TH SarabunIT๙"/>
          <w:sz w:val="32"/>
          <w:szCs w:val="32"/>
          <w:cs/>
        </w:rPr>
        <w:t>) จาก</w:t>
      </w:r>
    </w:p>
    <w:p w:rsidR="00BE00DA" w:rsidRPr="002D2C93" w:rsidRDefault="00BE00DA" w:rsidP="00A8234C">
      <w:pPr>
        <w:tabs>
          <w:tab w:val="left" w:pos="900"/>
        </w:tabs>
        <w:spacing w:after="0" w:line="252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2D2C93">
        <w:rPr>
          <w:rFonts w:ascii="TH SarabunIT๙" w:hAnsi="TH SarabunIT๙" w:cs="TH SarabunIT๙" w:hint="cs"/>
          <w:sz w:val="32"/>
          <w:szCs w:val="32"/>
          <w:cs/>
        </w:rPr>
        <w:t>1</w:t>
      </w:r>
      <w:r w:rsidR="003B26CB" w:rsidRPr="002D2C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การวางผังที่ทำงาน หรือกระบวนการผลิตที่ไม่ถูกต้องเหมาะสม</w:t>
      </w:r>
    </w:p>
    <w:p w:rsidR="00BE00DA" w:rsidRPr="002D2C93" w:rsidRDefault="00BE00DA" w:rsidP="00A8234C">
      <w:pPr>
        <w:tabs>
          <w:tab w:val="left" w:pos="900"/>
        </w:tabs>
        <w:spacing w:after="0" w:line="252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2D2C93">
        <w:rPr>
          <w:rFonts w:ascii="TH SarabunIT๙" w:hAnsi="TH SarabunIT๙" w:cs="TH SarabunIT๙" w:hint="cs"/>
          <w:sz w:val="32"/>
          <w:szCs w:val="32"/>
          <w:cs/>
        </w:rPr>
        <w:t>2.</w:t>
      </w:r>
      <w:r w:rsidR="003B26CB" w:rsidRPr="002D2C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043BD" w:rsidRPr="002D2C93">
        <w:rPr>
          <w:rFonts w:ascii="TH SarabunIT๙" w:hAnsi="TH SarabunIT๙" w:cs="TH SarabunIT๙"/>
          <w:sz w:val="32"/>
          <w:szCs w:val="32"/>
          <w:cs/>
        </w:rPr>
        <w:t>ไม่มีการ์ดครอบป้องกันส่วนที่เป็นอันตรายของเครื่องจักร</w:t>
      </w:r>
      <w:r w:rsidR="00800F18" w:rsidRPr="002D2C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043BD" w:rsidRPr="002D2C93">
        <w:rPr>
          <w:rFonts w:ascii="TH SarabunIT๙" w:hAnsi="TH SarabunIT๙" w:cs="TH SarabunIT๙"/>
          <w:sz w:val="32"/>
          <w:szCs w:val="32"/>
          <w:cs/>
        </w:rPr>
        <w:t>หรือส่วนที่เคลื่อนไหว</w:t>
      </w:r>
      <w:r w:rsidR="003B26CB" w:rsidRPr="002D2C93">
        <w:rPr>
          <w:rFonts w:ascii="TH SarabunIT๙" w:hAnsi="TH SarabunIT๙" w:cs="TH SarabunIT๙"/>
          <w:sz w:val="32"/>
          <w:szCs w:val="32"/>
          <w:cs/>
        </w:rPr>
        <w:t>ต่าง ๆ</w:t>
      </w:r>
    </w:p>
    <w:p w:rsidR="00A043BD" w:rsidRPr="002D2C93" w:rsidRDefault="00A043BD" w:rsidP="00A8234C">
      <w:pPr>
        <w:tabs>
          <w:tab w:val="left" w:pos="900"/>
        </w:tabs>
        <w:spacing w:after="0" w:line="252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  <w:t>เช่น เฟือง โซ่ พูลเลย์ ไฟลวีล เพลาเกลียว ใบมีด และสายพาน เป็นต้น</w:t>
      </w:r>
    </w:p>
    <w:p w:rsidR="00A043BD" w:rsidRPr="002D2C93" w:rsidRDefault="00A043BD" w:rsidP="00A8234C">
      <w:pPr>
        <w:tabs>
          <w:tab w:val="left" w:pos="900"/>
        </w:tabs>
        <w:spacing w:after="0" w:line="252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2D2C93">
        <w:rPr>
          <w:rFonts w:ascii="TH SarabunIT๙" w:hAnsi="TH SarabunIT๙" w:cs="TH SarabunIT๙" w:hint="cs"/>
          <w:sz w:val="32"/>
          <w:szCs w:val="32"/>
          <w:cs/>
        </w:rPr>
        <w:t>3.</w:t>
      </w:r>
      <w:r w:rsidR="003B26CB" w:rsidRPr="002D2C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ระบบไฟฟ้า หรืออุปกรณ์ไฟฟ้าชำรุดบกพร่อง ขาดการตรวจสอบ บำรุงรักษา</w:t>
      </w:r>
    </w:p>
    <w:p w:rsidR="00A043BD" w:rsidRPr="002D2C93" w:rsidRDefault="00A043BD" w:rsidP="00A8234C">
      <w:pPr>
        <w:tabs>
          <w:tab w:val="left" w:pos="900"/>
        </w:tabs>
        <w:spacing w:after="0" w:line="252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2D2C93">
        <w:rPr>
          <w:rFonts w:ascii="TH SarabunIT๙" w:hAnsi="TH SarabunIT๙" w:cs="TH SarabunIT๙" w:hint="cs"/>
          <w:sz w:val="32"/>
          <w:szCs w:val="32"/>
          <w:cs/>
        </w:rPr>
        <w:t>4.</w:t>
      </w:r>
      <w:r w:rsidR="003B26CB" w:rsidRPr="002D2C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ความไม่เป็นระเบียบเรียบร้อยและสกปรก ขาดการจัดเก็บวัสดุสิ่งของ</w:t>
      </w:r>
      <w:r w:rsidR="00800F18" w:rsidRPr="002D2C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หรือไม่จัดทำ ๕ ส.</w:t>
      </w:r>
    </w:p>
    <w:p w:rsidR="00A043BD" w:rsidRPr="002D2C93" w:rsidRDefault="00A043BD" w:rsidP="00A8234C">
      <w:pPr>
        <w:tabs>
          <w:tab w:val="left" w:pos="900"/>
        </w:tabs>
        <w:spacing w:after="0" w:line="252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2D2C93">
        <w:rPr>
          <w:rFonts w:ascii="TH SarabunIT๙" w:hAnsi="TH SarabunIT๙" w:cs="TH SarabunIT๙" w:hint="cs"/>
          <w:sz w:val="32"/>
          <w:szCs w:val="32"/>
          <w:cs/>
        </w:rPr>
        <w:t>5.</w:t>
      </w:r>
      <w:r w:rsidR="003B26CB" w:rsidRPr="002D2C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 xml:space="preserve">สภาพและสิ่งแวดล้อมในการทำงานไม่ดี เช่น แสงสว่างไม่เพียงพอ การระบายอากาศไม่ดี </w:t>
      </w:r>
    </w:p>
    <w:p w:rsidR="00A043BD" w:rsidRDefault="00DC050C" w:rsidP="00A8234C">
      <w:pPr>
        <w:tabs>
          <w:tab w:val="left" w:pos="900"/>
        </w:tabs>
        <w:spacing w:after="0" w:line="252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D268CAE" wp14:editId="7AEFE3DF">
            <wp:simplePos x="0" y="0"/>
            <wp:positionH relativeFrom="column">
              <wp:posOffset>660491</wp:posOffset>
            </wp:positionH>
            <wp:positionV relativeFrom="paragraph">
              <wp:posOffset>111125</wp:posOffset>
            </wp:positionV>
            <wp:extent cx="4474210" cy="2907792"/>
            <wp:effectExtent l="0" t="0" r="2540" b="6985"/>
            <wp:wrapNone/>
            <wp:docPr id="9" name="รูปภาพ 9" descr="จุลสารอาชีวอนามัย ฉบับที่ 25 ประจำเดือนกุมภาพันธ์ 2559 |  คณะแพทยศาสตร์โรงพยาบาลรามาธิบด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จุลสารอาชีวอนามัย ฉบับที่ 25 ประจำเดือนกุมภาพันธ์ 2559 |  คณะแพทยศาสตร์โรงพยาบาลรามาธิบดี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116" b="4421"/>
                    <a:stretch/>
                  </pic:blipFill>
                  <pic:spPr bwMode="auto">
                    <a:xfrm>
                      <a:off x="0" y="0"/>
                      <a:ext cx="4474210" cy="290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3BD" w:rsidRPr="002D2C93">
        <w:rPr>
          <w:rFonts w:ascii="TH SarabunIT๙" w:hAnsi="TH SarabunIT๙" w:cs="TH SarabunIT๙"/>
          <w:sz w:val="32"/>
          <w:szCs w:val="32"/>
          <w:cs/>
        </w:rPr>
        <w:tab/>
        <w:t>เสียงดัง ฝุ่นละออง ความร้อนสูง ไอระเหยของสารเคมี เป็นต้น</w:t>
      </w:r>
    </w:p>
    <w:p w:rsidR="00DC050C" w:rsidRPr="002D2C93" w:rsidRDefault="00DC050C" w:rsidP="00A8234C">
      <w:pPr>
        <w:tabs>
          <w:tab w:val="left" w:pos="900"/>
        </w:tabs>
        <w:spacing w:after="0" w:line="252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043BD" w:rsidRPr="002D2C93" w:rsidRDefault="00A043BD" w:rsidP="00A8234C">
      <w:pPr>
        <w:tabs>
          <w:tab w:val="left" w:pos="900"/>
        </w:tabs>
        <w:spacing w:after="0" w:line="252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043BD" w:rsidRPr="002D2C93" w:rsidRDefault="00A043BD" w:rsidP="00625DF1">
      <w:pPr>
        <w:tabs>
          <w:tab w:val="left" w:pos="900"/>
        </w:tabs>
        <w:spacing w:before="60" w:after="0" w:line="247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043BD" w:rsidRPr="002D2C93" w:rsidRDefault="00A043BD" w:rsidP="00625DF1">
      <w:pPr>
        <w:tabs>
          <w:tab w:val="left" w:pos="900"/>
        </w:tabs>
        <w:spacing w:before="60" w:after="0" w:line="247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043BD" w:rsidRDefault="00A043BD" w:rsidP="00625DF1">
      <w:pPr>
        <w:tabs>
          <w:tab w:val="left" w:pos="900"/>
        </w:tabs>
        <w:spacing w:before="60" w:after="0" w:line="247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33E74" w:rsidRPr="002D2C93" w:rsidRDefault="00E33E74" w:rsidP="00625DF1">
      <w:pPr>
        <w:tabs>
          <w:tab w:val="left" w:pos="900"/>
        </w:tabs>
        <w:spacing w:before="60" w:after="0" w:line="247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043BD" w:rsidRPr="002D2C93" w:rsidRDefault="00A043BD" w:rsidP="00625DF1">
      <w:pPr>
        <w:tabs>
          <w:tab w:val="left" w:pos="900"/>
        </w:tabs>
        <w:spacing w:before="60" w:after="0" w:line="247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E01C6" w:rsidRDefault="001E01C6" w:rsidP="002306C3">
      <w:pPr>
        <w:tabs>
          <w:tab w:val="left" w:pos="900"/>
        </w:tabs>
        <w:spacing w:after="140" w:line="21" w:lineRule="atLeast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</w:p>
    <w:p w:rsidR="00A043BD" w:rsidRPr="002D2C93" w:rsidRDefault="00DC050C" w:rsidP="002306C3">
      <w:pPr>
        <w:tabs>
          <w:tab w:val="left" w:pos="900"/>
        </w:tabs>
        <w:spacing w:after="140" w:line="21" w:lineRule="atLeast"/>
        <w:jc w:val="center"/>
        <w:rPr>
          <w:rFonts w:ascii="TH SarabunIT๙" w:hAnsi="TH SarabunIT๙" w:cs="TH SarabunIT๙"/>
          <w:b/>
          <w:bCs/>
          <w:sz w:val="38"/>
          <w:szCs w:val="38"/>
        </w:rPr>
      </w:pPr>
      <w:r w:rsidRPr="002D2C93">
        <w:rPr>
          <w:rFonts w:ascii="TH SarabunIT๙" w:hAnsi="TH SarabunIT๙" w:cs="TH SarabunIT๙"/>
          <w:b/>
          <w:bCs/>
          <w:noProof/>
          <w:spacing w:val="-3"/>
          <w:sz w:val="32"/>
          <w:szCs w:val="32"/>
          <w:cs/>
        </w:rPr>
        <w:lastRenderedPageBreak/>
        <mc:AlternateContent>
          <mc:Choice Requires="wps">
            <w:drawing>
              <wp:anchor distT="91440" distB="91440" distL="137160" distR="137160" simplePos="0" relativeHeight="251671552" behindDoc="1" locked="0" layoutInCell="0" allowOverlap="1" wp14:anchorId="4E956C04" wp14:editId="555DBCDA">
                <wp:simplePos x="0" y="0"/>
                <wp:positionH relativeFrom="margin">
                  <wp:posOffset>2250800</wp:posOffset>
                </wp:positionH>
                <wp:positionV relativeFrom="paragraph">
                  <wp:posOffset>-1211255</wp:posOffset>
                </wp:positionV>
                <wp:extent cx="468632" cy="3014996"/>
                <wp:effectExtent l="155575" t="168275" r="144145" b="163195"/>
                <wp:wrapNone/>
                <wp:docPr id="11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68632" cy="3014996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10800000" scaled="1"/>
                          <a:tileRect/>
                        </a:gradFill>
                        <a:effectLst>
                          <a:glow rad="1397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bliqueTopRight"/>
                          <a:lightRig rig="threePt" dir="t"/>
                        </a:scene3d>
                        <a:extLst/>
                      </wps:spPr>
                      <wps:txbx>
                        <w:txbxContent>
                          <w:p w:rsidR="004105FE" w:rsidRPr="00F53F61" w:rsidRDefault="004105FE" w:rsidP="00DC050C">
                            <w:pPr>
                              <w:spacing w:after="0" w:line="216" w:lineRule="auto"/>
                              <w:jc w:val="center"/>
                              <w:rPr>
                                <w:rFonts w:ascii="TH SarabunIT๙" w:eastAsiaTheme="majorEastAsia" w:hAnsi="TH SarabunIT๙" w:cs="TH SarabunIT๙"/>
                                <w:b/>
                                <w:bCs/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2D2C9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8"/>
                                <w:szCs w:val="38"/>
                                <w:cs/>
                              </w:rPr>
                              <w:t>ความสูญเสียจากอุบัติเหตุในการทำงาน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956C04" id="_x0000_s1028" style="position:absolute;left:0;text-align:left;margin-left:177.25pt;margin-top:-95.35pt;width:36.9pt;height:237.4pt;rotation:90;z-index:-25164492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Yk6OAMAAE0HAAAOAAAAZHJzL2Uyb0RvYy54bWy0Vc1uEzEQviPxDpbvNLtJmjZRk6pqVYRU&#10;oGqLODteb9bgtV3b6aYcucALcECcEGcOIA7bt9lHYWxvlv4ckErZw8pjj2e++ebHO7urUqALZixX&#10;corTjQQjJqnKuFxM8auzwyfbGFlHZEaEkmyKL5nFu7PHj3YqPWF9VSiRMYPAiLSTSk9x4Zye9HqW&#10;FqwkdkNpJuEwV6YkDkSz6GWGVGC9FL1+kox6lTKZNooya2H3IB7iWbCf54y6l3lumUNiigGbC38T&#10;/nP/7812yGRhiC44bWGQe6AoCZfgtDN1QBxBS8PvmCo5Ncqq3G1QVfZUnnPKQgwQTZrciua0IJqF&#10;WIAcqzua7MOZpS8ujg3iGeQuxUiSEnLU1N+a+qqpv/jF1cem/tnUH5r6e1P/aOpPzdX7pv7c1F9b&#10;sf6F+p7GStsJWDvVx8YTYfWRom8tkmq/IHLB9oxRVcFIBuBTr9+7ccELFq6iefVcZQCCLJ0KjK5y&#10;UyKjIHObw8R/YReYQ6uQxssujWzlEIXN4Wh7NOhjROFokKTD8XgUHJKJt+XBaWPdU6ZK5BdTbNRS&#10;ZidQK8E0uTiyLuQyawkh2RuM8lJAZVwQgdJBAuZ9CGTSKsNqbbOtguyQC4FywaGoJZQ+9jG85q4I&#10;SfUcBEW79mWRVkBNjC6UP9sXBoE/4IJSJl28IZYlEBT3R4GOUMKwDYUetwNNHh+ZOC5dq+uV46Yl&#10;rjORdjYghM5tCG1hI8IIbLOjvtN6OHDDIZj/B3CpB/ffqOsP7oMO+Fyssyu4RNAEkPVkO0JFlhLB&#10;fNutEyWYr8BYVTCQQv34BLAwxdZlIlSF4BDuDcZbfw/5Rqq3fA6jOyJ0QW5Vy90CAGehEm5AsFCL&#10;bJB5aBTGhSFtE6m54OdLdqb0CV8ULvoRfgkyMhyid4Vh7NhhlHEYwUElOO0MQgdDoJ6D9TyIc8Wt&#10;5qswpLpJM1fZJUyLMBdgrsMLBH1cKPMOowqm+RTb8yUx0HXimYS2GqfDoR//QRhubvVBMNdP5tdP&#10;iKRgaoqpMxjy5oV9Fx+NpYZICvAVu1GqPZhTOe8wR1xtADCzYyfF98U/CtfloPXnFZz9BgAA//8D&#10;AFBLAwQUAAYACAAAACEAamXhvN0AAAAIAQAADwAAAGRycy9kb3ducmV2LnhtbEyPwU7DMBBE70j8&#10;g7VIXBB1KBClIU4FSKgHTi2o5028JIF4HWK3CXw9ywluO5rVzJtiPbteHWkMnWcDV4sEFHHtbceN&#10;gdeXp8sMVIjIFnvPZOCLAqzL05MCc+sn3tJxFxslIRxyNNDGOORah7olh2HhB2Lx3vzoMIocG21H&#10;nCTc9XqZJKl22LE0tDjQY0v1x+7gpCRMn+/7TXth6Xsbqu553mDzYMz52Xx/ByrSHP+e4Rdf0KEU&#10;psof2AbVi769kS3RwEoWiJ8uMzkqA9l1Cros9P8B5Q8AAAD//wMAUEsBAi0AFAAGAAgAAAAhALaD&#10;OJL+AAAA4QEAABMAAAAAAAAAAAAAAAAAAAAAAFtDb250ZW50X1R5cGVzXS54bWxQSwECLQAUAAYA&#10;CAAAACEAOP0h/9YAAACUAQAACwAAAAAAAAAAAAAAAAAvAQAAX3JlbHMvLnJlbHNQSwECLQAUAAYA&#10;CAAAACEAdj2JOjgDAABNBwAADgAAAAAAAAAAAAAAAAAuAgAAZHJzL2Uyb0RvYy54bWxQSwECLQAU&#10;AAYACAAAACEAamXhvN0AAAAIAQAADwAAAAAAAAAAAAAAAACSBQAAZHJzL2Rvd25yZXYueG1sUEsF&#10;BgAAAAAEAAQA8wAAAJwGAAAAAA==&#10;" o:allowincell="f" fillcolor="#9cc2e5 [1940]" stroked="f">
                <v:fill color2="#9cc2e5 [1940]" rotate="t" angle="270" colors="0 #b9dafb;.5 #d3e7fc;1 #e9f2fd" focus="100%" type="gradient"/>
                <v:textbox>
                  <w:txbxContent>
                    <w:p w:rsidR="004105FE" w:rsidRPr="00F53F61" w:rsidRDefault="004105FE" w:rsidP="00DC050C">
                      <w:pPr>
                        <w:spacing w:after="0" w:line="216" w:lineRule="auto"/>
                        <w:jc w:val="center"/>
                        <w:rPr>
                          <w:rFonts w:ascii="TH SarabunIT๙" w:eastAsiaTheme="majorEastAsia" w:hAnsi="TH SarabunIT๙" w:cs="TH SarabunIT๙"/>
                          <w:b/>
                          <w:bCs/>
                          <w:color w:val="000000" w:themeColor="text1"/>
                          <w:sz w:val="38"/>
                          <w:szCs w:val="38"/>
                        </w:rPr>
                      </w:pPr>
                      <w:r w:rsidRPr="002D2C93">
                        <w:rPr>
                          <w:rFonts w:ascii="TH SarabunIT๙" w:hAnsi="TH SarabunIT๙" w:cs="TH SarabunIT๙"/>
                          <w:b/>
                          <w:bCs/>
                          <w:sz w:val="38"/>
                          <w:szCs w:val="38"/>
                          <w:cs/>
                        </w:rPr>
                        <w:t>ความสูญเสียจากอุบัติเหตุในการทำงาน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51FFE" w:rsidRDefault="00E51FFE" w:rsidP="00E51FFE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E51FFE" w:rsidRPr="00FF44D1" w:rsidRDefault="00E51FFE" w:rsidP="00E51FFE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b/>
          <w:bCs/>
          <w:sz w:val="28"/>
          <w:u w:val="single"/>
        </w:rPr>
      </w:pPr>
    </w:p>
    <w:p w:rsidR="00A043BD" w:rsidRPr="002D2C93" w:rsidRDefault="00A043BD" w:rsidP="00E51FFE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D2C9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ความสูญเสียทางตรง</w:t>
      </w:r>
    </w:p>
    <w:p w:rsidR="00A043BD" w:rsidRPr="002D2C93" w:rsidRDefault="00A043BD" w:rsidP="00E51FFE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386947" w:rsidRPr="002D2C93">
        <w:rPr>
          <w:rFonts w:ascii="TH SarabunIT๙" w:hAnsi="TH SarabunIT๙" w:cs="TH SarabunIT๙"/>
          <w:sz w:val="32"/>
          <w:szCs w:val="32"/>
          <w:cs/>
        </w:rPr>
        <w:t xml:space="preserve">» </w:t>
      </w:r>
      <w:r w:rsidRPr="002D2C93">
        <w:rPr>
          <w:rFonts w:ascii="TH SarabunIT๙" w:hAnsi="TH SarabunIT๙" w:cs="TH SarabunIT๙"/>
          <w:sz w:val="32"/>
          <w:szCs w:val="32"/>
          <w:cs/>
        </w:rPr>
        <w:t>ค่ารักษาพยาบาล</w:t>
      </w:r>
    </w:p>
    <w:p w:rsidR="00A043BD" w:rsidRPr="002D2C93" w:rsidRDefault="00A043BD" w:rsidP="00E51FFE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386947" w:rsidRPr="002D2C93">
        <w:rPr>
          <w:rFonts w:ascii="TH SarabunIT๙" w:hAnsi="TH SarabunIT๙" w:cs="TH SarabunIT๙"/>
          <w:sz w:val="32"/>
          <w:szCs w:val="32"/>
          <w:cs/>
        </w:rPr>
        <w:t xml:space="preserve">» </w:t>
      </w:r>
      <w:r w:rsidRPr="002D2C93">
        <w:rPr>
          <w:rFonts w:ascii="TH SarabunIT๙" w:hAnsi="TH SarabunIT๙" w:cs="TH SarabunIT๙"/>
          <w:sz w:val="32"/>
          <w:szCs w:val="32"/>
          <w:cs/>
        </w:rPr>
        <w:t>ค่าทดแทน</w:t>
      </w:r>
    </w:p>
    <w:p w:rsidR="00A043BD" w:rsidRPr="002D2C93" w:rsidRDefault="00A043BD" w:rsidP="00E51FFE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386947" w:rsidRPr="002D2C93">
        <w:rPr>
          <w:rFonts w:ascii="TH SarabunIT๙" w:hAnsi="TH SarabunIT๙" w:cs="TH SarabunIT๙"/>
          <w:sz w:val="32"/>
          <w:szCs w:val="32"/>
          <w:cs/>
        </w:rPr>
        <w:t xml:space="preserve">» </w:t>
      </w:r>
      <w:r w:rsidRPr="002D2C93">
        <w:rPr>
          <w:rFonts w:ascii="TH SarabunIT๙" w:hAnsi="TH SarabunIT๙" w:cs="TH SarabunIT๙"/>
          <w:sz w:val="32"/>
          <w:szCs w:val="32"/>
          <w:cs/>
        </w:rPr>
        <w:t>ค่าทำขวัญ</w:t>
      </w:r>
    </w:p>
    <w:p w:rsidR="00A043BD" w:rsidRPr="002D2C93" w:rsidRDefault="00A043BD" w:rsidP="00E51FFE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D2C9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ความสูญเสียทางอ้อม</w:t>
      </w:r>
    </w:p>
    <w:p w:rsidR="00A043BD" w:rsidRPr="002D2C93" w:rsidRDefault="00816FCC" w:rsidP="00E51FFE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2AF90B7" wp14:editId="444F6FA8">
            <wp:simplePos x="0" y="0"/>
            <wp:positionH relativeFrom="column">
              <wp:posOffset>2778980</wp:posOffset>
            </wp:positionH>
            <wp:positionV relativeFrom="paragraph">
              <wp:posOffset>230781</wp:posOffset>
            </wp:positionV>
            <wp:extent cx="2281969" cy="5160397"/>
            <wp:effectExtent l="0" t="0" r="4445" b="2540"/>
            <wp:wrapNone/>
            <wp:docPr id="13" name="รูปภาพ 13" descr="Vector illustration of an injured cartoon businessman in bandages and with crutch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ector illustration of an injured cartoon businessman in bandages and with crutches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2" t="2988" r="27927" b="8866"/>
                    <a:stretch/>
                  </pic:blipFill>
                  <pic:spPr bwMode="auto">
                    <a:xfrm>
                      <a:off x="0" y="0"/>
                      <a:ext cx="2282158" cy="51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67D" w:rsidRPr="002D2C9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พนักงาน</w:t>
      </w:r>
    </w:p>
    <w:p w:rsidR="00A043BD" w:rsidRPr="002D2C93" w:rsidRDefault="00A043BD" w:rsidP="00E51FFE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386947" w:rsidRPr="002D2C93">
        <w:rPr>
          <w:rFonts w:ascii="TH SarabunIT๙" w:hAnsi="TH SarabunIT๙" w:cs="TH SarabunIT๙"/>
          <w:sz w:val="32"/>
          <w:szCs w:val="32"/>
          <w:cs/>
        </w:rPr>
        <w:t xml:space="preserve">» </w:t>
      </w:r>
      <w:r w:rsidRPr="002D2C93">
        <w:rPr>
          <w:rFonts w:ascii="TH SarabunIT๙" w:hAnsi="TH SarabunIT๙" w:cs="TH SarabunIT๙"/>
          <w:sz w:val="32"/>
          <w:szCs w:val="32"/>
          <w:cs/>
        </w:rPr>
        <w:t>ได้รับความเจ็บปวด</w:t>
      </w:r>
    </w:p>
    <w:p w:rsidR="00A043BD" w:rsidRPr="002D2C93" w:rsidRDefault="00A043BD" w:rsidP="00E51FFE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386947" w:rsidRPr="002D2C93">
        <w:rPr>
          <w:rFonts w:ascii="TH SarabunIT๙" w:hAnsi="TH SarabunIT๙" w:cs="TH SarabunIT๙"/>
          <w:sz w:val="32"/>
          <w:szCs w:val="32"/>
          <w:cs/>
        </w:rPr>
        <w:t xml:space="preserve">» </w:t>
      </w:r>
      <w:r w:rsidRPr="002D2C93">
        <w:rPr>
          <w:rFonts w:ascii="TH SarabunIT๙" w:hAnsi="TH SarabunIT๙" w:cs="TH SarabunIT๙"/>
          <w:sz w:val="32"/>
          <w:szCs w:val="32"/>
          <w:cs/>
        </w:rPr>
        <w:t>ได้รับความทรมาน</w:t>
      </w:r>
    </w:p>
    <w:p w:rsidR="00A043BD" w:rsidRPr="002D2C93" w:rsidRDefault="00A043BD" w:rsidP="00E51FFE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386947" w:rsidRPr="002D2C93">
        <w:rPr>
          <w:rFonts w:ascii="TH SarabunIT๙" w:hAnsi="TH SarabunIT๙" w:cs="TH SarabunIT๙"/>
          <w:sz w:val="32"/>
          <w:szCs w:val="32"/>
          <w:cs/>
        </w:rPr>
        <w:t xml:space="preserve">» </w:t>
      </w:r>
      <w:r w:rsidRPr="002D2C93">
        <w:rPr>
          <w:rFonts w:ascii="TH SarabunIT๙" w:hAnsi="TH SarabunIT๙" w:cs="TH SarabunIT๙"/>
          <w:sz w:val="32"/>
          <w:szCs w:val="32"/>
          <w:cs/>
        </w:rPr>
        <w:t>ความพิการ</w:t>
      </w:r>
    </w:p>
    <w:p w:rsidR="00A043BD" w:rsidRPr="002D2C93" w:rsidRDefault="00A043BD" w:rsidP="00E51FFE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386947" w:rsidRPr="002D2C93">
        <w:rPr>
          <w:rFonts w:ascii="TH SarabunIT๙" w:hAnsi="TH SarabunIT๙" w:cs="TH SarabunIT๙"/>
          <w:sz w:val="32"/>
          <w:szCs w:val="32"/>
          <w:cs/>
        </w:rPr>
        <w:t xml:space="preserve">» </w:t>
      </w:r>
      <w:r w:rsidRPr="002D2C93">
        <w:rPr>
          <w:rFonts w:ascii="TH SarabunIT๙" w:hAnsi="TH SarabunIT๙" w:cs="TH SarabunIT๙"/>
          <w:sz w:val="32"/>
          <w:szCs w:val="32"/>
          <w:cs/>
        </w:rPr>
        <w:t>ความสูญเสียงาน</w:t>
      </w:r>
    </w:p>
    <w:p w:rsidR="00A043BD" w:rsidRPr="002D2C93" w:rsidRDefault="00A043BD" w:rsidP="00E51FFE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386947" w:rsidRPr="002D2C93">
        <w:rPr>
          <w:rFonts w:ascii="TH SarabunIT๙" w:hAnsi="TH SarabunIT๙" w:cs="TH SarabunIT๙"/>
          <w:sz w:val="32"/>
          <w:szCs w:val="32"/>
          <w:cs/>
        </w:rPr>
        <w:t xml:space="preserve">» </w:t>
      </w:r>
      <w:r w:rsidRPr="002D2C93">
        <w:rPr>
          <w:rFonts w:ascii="TH SarabunIT๙" w:hAnsi="TH SarabunIT๙" w:cs="TH SarabunIT๙"/>
          <w:sz w:val="32"/>
          <w:szCs w:val="32"/>
          <w:cs/>
        </w:rPr>
        <w:t>เสียขวัญ</w:t>
      </w:r>
      <w:r w:rsidR="00386947" w:rsidRPr="002D2C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และกำลังใจ</w:t>
      </w:r>
    </w:p>
    <w:p w:rsidR="00A043BD" w:rsidRPr="002D2C93" w:rsidRDefault="00A043BD" w:rsidP="00E51FFE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D2C9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ครอบครัว</w:t>
      </w:r>
    </w:p>
    <w:p w:rsidR="00A043BD" w:rsidRPr="002D2C93" w:rsidRDefault="00A043BD" w:rsidP="00E51FFE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386947" w:rsidRPr="002D2C93">
        <w:rPr>
          <w:rFonts w:ascii="TH SarabunIT๙" w:hAnsi="TH SarabunIT๙" w:cs="TH SarabunIT๙"/>
          <w:sz w:val="32"/>
          <w:szCs w:val="32"/>
          <w:cs/>
        </w:rPr>
        <w:t xml:space="preserve">» </w:t>
      </w:r>
      <w:r w:rsidRPr="002D2C93">
        <w:rPr>
          <w:rFonts w:ascii="TH SarabunIT๙" w:hAnsi="TH SarabunIT๙" w:cs="TH SarabunIT๙"/>
          <w:sz w:val="32"/>
          <w:szCs w:val="32"/>
          <w:cs/>
        </w:rPr>
        <w:t>สูญเสียคนรัก</w:t>
      </w:r>
    </w:p>
    <w:p w:rsidR="00A043BD" w:rsidRPr="002D2C93" w:rsidRDefault="00A043BD" w:rsidP="00E51FFE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386947" w:rsidRPr="002D2C93">
        <w:rPr>
          <w:rFonts w:ascii="TH SarabunIT๙" w:hAnsi="TH SarabunIT๙" w:cs="TH SarabunIT๙"/>
          <w:sz w:val="32"/>
          <w:szCs w:val="32"/>
          <w:cs/>
        </w:rPr>
        <w:t xml:space="preserve">» </w:t>
      </w:r>
      <w:r w:rsidRPr="002D2C93">
        <w:rPr>
          <w:rFonts w:ascii="TH SarabunIT๙" w:hAnsi="TH SarabunIT๙" w:cs="TH SarabunIT๙"/>
          <w:sz w:val="32"/>
          <w:szCs w:val="32"/>
          <w:cs/>
        </w:rPr>
        <w:t>ขาดรายได้</w:t>
      </w:r>
    </w:p>
    <w:p w:rsidR="00A043BD" w:rsidRPr="002D2C93" w:rsidRDefault="00A043BD" w:rsidP="00E51FFE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386947" w:rsidRPr="002D2C93">
        <w:rPr>
          <w:rFonts w:ascii="TH SarabunIT๙" w:hAnsi="TH SarabunIT๙" w:cs="TH SarabunIT๙"/>
          <w:sz w:val="32"/>
          <w:szCs w:val="32"/>
          <w:cs/>
        </w:rPr>
        <w:t xml:space="preserve">» </w:t>
      </w:r>
      <w:r w:rsidRPr="002D2C93">
        <w:rPr>
          <w:rFonts w:ascii="TH SarabunIT๙" w:hAnsi="TH SarabunIT๙" w:cs="TH SarabunIT๙"/>
          <w:sz w:val="32"/>
          <w:szCs w:val="32"/>
          <w:cs/>
        </w:rPr>
        <w:t>สูญเสียโอกาส</w:t>
      </w:r>
    </w:p>
    <w:p w:rsidR="00A043BD" w:rsidRPr="002D2C93" w:rsidRDefault="00A043BD" w:rsidP="00E51FFE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D2C9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นายจ้าง</w:t>
      </w:r>
    </w:p>
    <w:p w:rsidR="00A043BD" w:rsidRPr="002D2C93" w:rsidRDefault="00A043BD" w:rsidP="00E51FFE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386947" w:rsidRPr="002D2C93">
        <w:rPr>
          <w:rFonts w:ascii="TH SarabunIT๙" w:hAnsi="TH SarabunIT๙" w:cs="TH SarabunIT๙"/>
          <w:sz w:val="32"/>
          <w:szCs w:val="32"/>
          <w:cs/>
        </w:rPr>
        <w:t xml:space="preserve">» </w:t>
      </w:r>
      <w:r w:rsidRPr="002D2C93">
        <w:rPr>
          <w:rFonts w:ascii="TH SarabunIT๙" w:hAnsi="TH SarabunIT๙" w:cs="TH SarabunIT๙"/>
          <w:sz w:val="32"/>
          <w:szCs w:val="32"/>
          <w:cs/>
        </w:rPr>
        <w:t>ผลผลิตลดลง</w:t>
      </w:r>
    </w:p>
    <w:p w:rsidR="00A043BD" w:rsidRPr="002D2C93" w:rsidRDefault="00A043BD" w:rsidP="00E51FFE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386947" w:rsidRPr="002D2C93">
        <w:rPr>
          <w:rFonts w:ascii="TH SarabunIT๙" w:hAnsi="TH SarabunIT๙" w:cs="TH SarabunIT๙"/>
          <w:sz w:val="32"/>
          <w:szCs w:val="32"/>
          <w:cs/>
        </w:rPr>
        <w:t xml:space="preserve">» </w:t>
      </w:r>
      <w:r w:rsidRPr="002D2C93">
        <w:rPr>
          <w:rFonts w:ascii="TH SarabunIT๙" w:hAnsi="TH SarabunIT๙" w:cs="TH SarabunIT๙"/>
          <w:sz w:val="32"/>
          <w:szCs w:val="32"/>
          <w:cs/>
        </w:rPr>
        <w:t>ขาดรายได้</w:t>
      </w:r>
    </w:p>
    <w:p w:rsidR="00A043BD" w:rsidRPr="002D2C93" w:rsidRDefault="00A043BD" w:rsidP="00E51FFE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386947" w:rsidRPr="002D2C93">
        <w:rPr>
          <w:rFonts w:ascii="TH SarabunIT๙" w:hAnsi="TH SarabunIT๙" w:cs="TH SarabunIT๙"/>
          <w:sz w:val="32"/>
          <w:szCs w:val="32"/>
          <w:cs/>
        </w:rPr>
        <w:t xml:space="preserve">» </w:t>
      </w:r>
      <w:r w:rsidRPr="002D2C93">
        <w:rPr>
          <w:rFonts w:ascii="TH SarabunIT๙" w:hAnsi="TH SarabunIT๙" w:cs="TH SarabunIT๙"/>
          <w:sz w:val="32"/>
          <w:szCs w:val="32"/>
          <w:cs/>
        </w:rPr>
        <w:t>สูญเสียโอกาส</w:t>
      </w:r>
    </w:p>
    <w:p w:rsidR="00A043BD" w:rsidRPr="002D2C93" w:rsidRDefault="00A043BD" w:rsidP="00E51FFE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D2C9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นายจ้าง</w:t>
      </w:r>
    </w:p>
    <w:p w:rsidR="00A043BD" w:rsidRPr="002D2C93" w:rsidRDefault="00A043BD" w:rsidP="00E51FFE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386947" w:rsidRPr="002D2C93">
        <w:rPr>
          <w:rFonts w:ascii="TH SarabunIT๙" w:hAnsi="TH SarabunIT๙" w:cs="TH SarabunIT๙"/>
          <w:sz w:val="32"/>
          <w:szCs w:val="32"/>
          <w:cs/>
        </w:rPr>
        <w:t xml:space="preserve">» </w:t>
      </w:r>
      <w:r w:rsidRPr="002D2C93">
        <w:rPr>
          <w:rFonts w:ascii="TH SarabunIT๙" w:hAnsi="TH SarabunIT๙" w:cs="TH SarabunIT๙"/>
          <w:sz w:val="32"/>
          <w:szCs w:val="32"/>
          <w:cs/>
        </w:rPr>
        <w:t>ผลผลิตลดลง</w:t>
      </w:r>
    </w:p>
    <w:p w:rsidR="00A043BD" w:rsidRPr="002D2C93" w:rsidRDefault="00A043BD" w:rsidP="00E51FFE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386947" w:rsidRPr="002D2C93">
        <w:rPr>
          <w:rFonts w:ascii="TH SarabunIT๙" w:hAnsi="TH SarabunIT๙" w:cs="TH SarabunIT๙"/>
          <w:sz w:val="32"/>
          <w:szCs w:val="32"/>
          <w:cs/>
        </w:rPr>
        <w:t xml:space="preserve">» </w:t>
      </w:r>
      <w:r w:rsidRPr="002D2C93">
        <w:rPr>
          <w:rFonts w:ascii="TH SarabunIT๙" w:hAnsi="TH SarabunIT๙" w:cs="TH SarabunIT๙"/>
          <w:sz w:val="32"/>
          <w:szCs w:val="32"/>
          <w:cs/>
        </w:rPr>
        <w:t>ค่าล่วงเวลา</w:t>
      </w:r>
    </w:p>
    <w:p w:rsidR="00A043BD" w:rsidRPr="002D2C93" w:rsidRDefault="00A043BD" w:rsidP="00E51FFE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386947" w:rsidRPr="002D2C93">
        <w:rPr>
          <w:rFonts w:ascii="TH SarabunIT๙" w:hAnsi="TH SarabunIT๙" w:cs="TH SarabunIT๙"/>
          <w:sz w:val="32"/>
          <w:szCs w:val="32"/>
          <w:cs/>
        </w:rPr>
        <w:t xml:space="preserve">» </w:t>
      </w:r>
      <w:r w:rsidRPr="002D2C93">
        <w:rPr>
          <w:rFonts w:ascii="TH SarabunIT๙" w:hAnsi="TH SarabunIT๙" w:cs="TH SarabunIT๙"/>
          <w:sz w:val="32"/>
          <w:szCs w:val="32"/>
          <w:cs/>
        </w:rPr>
        <w:t>ค่าใช้จ่ายฝึกคนงานใหม่</w:t>
      </w:r>
    </w:p>
    <w:p w:rsidR="00A043BD" w:rsidRPr="002D2C93" w:rsidRDefault="00A043BD" w:rsidP="00E51FFE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386947" w:rsidRPr="002D2C93">
        <w:rPr>
          <w:rFonts w:ascii="TH SarabunIT๙" w:hAnsi="TH SarabunIT๙" w:cs="TH SarabunIT๙"/>
          <w:sz w:val="32"/>
          <w:szCs w:val="32"/>
          <w:cs/>
        </w:rPr>
        <w:t xml:space="preserve">» </w:t>
      </w:r>
      <w:r w:rsidRPr="002D2C93">
        <w:rPr>
          <w:rFonts w:ascii="TH SarabunIT๙" w:hAnsi="TH SarabunIT๙" w:cs="TH SarabunIT๙"/>
          <w:sz w:val="32"/>
          <w:szCs w:val="32"/>
          <w:cs/>
        </w:rPr>
        <w:t>ค่าซ่อมแซมเครื่องจักร</w:t>
      </w:r>
    </w:p>
    <w:p w:rsidR="00A043BD" w:rsidRPr="002D2C93" w:rsidRDefault="00A043BD" w:rsidP="00E51FFE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386947" w:rsidRPr="002D2C93">
        <w:rPr>
          <w:rFonts w:ascii="TH SarabunIT๙" w:hAnsi="TH SarabunIT๙" w:cs="TH SarabunIT๙"/>
          <w:sz w:val="32"/>
          <w:szCs w:val="32"/>
          <w:cs/>
        </w:rPr>
        <w:t xml:space="preserve">» </w:t>
      </w:r>
      <w:r w:rsidRPr="002D2C93">
        <w:rPr>
          <w:rFonts w:ascii="TH SarabunIT๙" w:hAnsi="TH SarabunIT๙" w:cs="TH SarabunIT๙"/>
          <w:sz w:val="32"/>
          <w:szCs w:val="32"/>
          <w:cs/>
        </w:rPr>
        <w:t>เสียเวลา</w:t>
      </w:r>
    </w:p>
    <w:p w:rsidR="00A043BD" w:rsidRPr="002D2C93" w:rsidRDefault="00A043BD" w:rsidP="00E51FFE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386947" w:rsidRPr="002D2C93">
        <w:rPr>
          <w:rFonts w:ascii="TH SarabunIT๙" w:hAnsi="TH SarabunIT๙" w:cs="TH SarabunIT๙"/>
          <w:sz w:val="32"/>
          <w:szCs w:val="32"/>
          <w:cs/>
        </w:rPr>
        <w:t xml:space="preserve">» </w:t>
      </w:r>
      <w:r w:rsidRPr="002D2C93">
        <w:rPr>
          <w:rFonts w:ascii="TH SarabunIT๙" w:hAnsi="TH SarabunIT๙" w:cs="TH SarabunIT๙"/>
          <w:sz w:val="32"/>
          <w:szCs w:val="32"/>
          <w:cs/>
        </w:rPr>
        <w:t>เสียชื่อเสียง</w:t>
      </w:r>
    </w:p>
    <w:p w:rsidR="00A043BD" w:rsidRPr="002D2C93" w:rsidRDefault="00A043BD" w:rsidP="00E51FFE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D2C9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ชุมชนรอบข้าง หรือใกล้เคียง</w:t>
      </w:r>
    </w:p>
    <w:p w:rsidR="00A043BD" w:rsidRPr="002D2C93" w:rsidRDefault="00A043BD" w:rsidP="00E51FFE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386947" w:rsidRPr="002D2C93">
        <w:rPr>
          <w:rFonts w:ascii="TH SarabunIT๙" w:hAnsi="TH SarabunIT๙" w:cs="TH SarabunIT๙"/>
          <w:sz w:val="32"/>
          <w:szCs w:val="32"/>
          <w:cs/>
        </w:rPr>
        <w:t xml:space="preserve">» </w:t>
      </w:r>
      <w:r w:rsidRPr="002D2C93">
        <w:rPr>
          <w:rFonts w:ascii="TH SarabunIT๙" w:hAnsi="TH SarabunIT๙" w:cs="TH SarabunIT๙"/>
          <w:sz w:val="32"/>
          <w:szCs w:val="32"/>
          <w:cs/>
        </w:rPr>
        <w:t>ขาดความเชื่อมั</w:t>
      </w:r>
      <w:r w:rsidR="00C64BA4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2D2C93">
        <w:rPr>
          <w:rFonts w:ascii="TH SarabunIT๙" w:hAnsi="TH SarabunIT๙" w:cs="TH SarabunIT๙"/>
          <w:sz w:val="32"/>
          <w:szCs w:val="32"/>
          <w:cs/>
        </w:rPr>
        <w:t>น</w:t>
      </w:r>
    </w:p>
    <w:p w:rsidR="00A043BD" w:rsidRPr="002D2C93" w:rsidRDefault="00A043BD" w:rsidP="00E51FFE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386947" w:rsidRPr="002D2C93">
        <w:rPr>
          <w:rFonts w:ascii="TH SarabunIT๙" w:hAnsi="TH SarabunIT๙" w:cs="TH SarabunIT๙"/>
          <w:sz w:val="32"/>
          <w:szCs w:val="32"/>
          <w:cs/>
        </w:rPr>
        <w:t xml:space="preserve">» </w:t>
      </w:r>
      <w:r w:rsidR="00A8234C" w:rsidRPr="002D2C93">
        <w:rPr>
          <w:rFonts w:ascii="TH SarabunIT๙" w:hAnsi="TH SarabunIT๙" w:cs="TH SarabunIT๙"/>
          <w:sz w:val="32"/>
          <w:szCs w:val="32"/>
          <w:cs/>
        </w:rPr>
        <w:t>วิตกกังวล</w:t>
      </w:r>
    </w:p>
    <w:p w:rsidR="00A8234C" w:rsidRPr="002D2C93" w:rsidRDefault="00A8234C" w:rsidP="00E51FFE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D2C9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ประเทศชาติ</w:t>
      </w:r>
    </w:p>
    <w:p w:rsidR="00A8234C" w:rsidRPr="002D2C93" w:rsidRDefault="00A8234C" w:rsidP="00E51FFE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386947" w:rsidRPr="002D2C93">
        <w:rPr>
          <w:rFonts w:ascii="TH SarabunIT๙" w:hAnsi="TH SarabunIT๙" w:cs="TH SarabunIT๙"/>
          <w:sz w:val="32"/>
          <w:szCs w:val="32"/>
          <w:cs/>
        </w:rPr>
        <w:t xml:space="preserve">» </w:t>
      </w:r>
      <w:r w:rsidRPr="002D2C93">
        <w:rPr>
          <w:rFonts w:ascii="TH SarabunIT๙" w:hAnsi="TH SarabunIT๙" w:cs="TH SarabunIT๙"/>
          <w:sz w:val="32"/>
          <w:szCs w:val="32"/>
          <w:cs/>
        </w:rPr>
        <w:t>ขาดกำลังคนชำนาญงาน</w:t>
      </w:r>
    </w:p>
    <w:p w:rsidR="00E33E74" w:rsidRPr="00E51FFE" w:rsidRDefault="00A8234C" w:rsidP="00E51FFE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386947" w:rsidRPr="002D2C93">
        <w:rPr>
          <w:rFonts w:ascii="TH SarabunIT๙" w:hAnsi="TH SarabunIT๙" w:cs="TH SarabunIT๙"/>
          <w:sz w:val="32"/>
          <w:szCs w:val="32"/>
          <w:cs/>
        </w:rPr>
        <w:t xml:space="preserve">» </w:t>
      </w:r>
      <w:r w:rsidR="00DC050C">
        <w:rPr>
          <w:rFonts w:ascii="TH SarabunIT๙" w:hAnsi="TH SarabunIT๙" w:cs="TH SarabunIT๙"/>
          <w:sz w:val="32"/>
          <w:szCs w:val="32"/>
          <w:cs/>
        </w:rPr>
        <w:t>เศรษฐกิจเสียหา</w:t>
      </w:r>
      <w:r w:rsidR="00E51FFE">
        <w:rPr>
          <w:rFonts w:ascii="TH SarabunIT๙" w:hAnsi="TH SarabunIT๙" w:cs="TH SarabunIT๙" w:hint="cs"/>
          <w:sz w:val="32"/>
          <w:szCs w:val="32"/>
          <w:cs/>
        </w:rPr>
        <w:t>ย</w:t>
      </w:r>
    </w:p>
    <w:p w:rsidR="00BE00DA" w:rsidRPr="002D2C93" w:rsidRDefault="00095F8E" w:rsidP="00FF44D1">
      <w:pPr>
        <w:tabs>
          <w:tab w:val="left" w:pos="900"/>
        </w:tabs>
        <w:spacing w:after="100" w:line="21" w:lineRule="atLeas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D2C9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ความปลอดภัยของอาคารสำนักงาน</w:t>
      </w:r>
    </w:p>
    <w:p w:rsidR="00095F8E" w:rsidRPr="002D2C93" w:rsidRDefault="00095F8E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852406" w:rsidRPr="002D2C93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Pr="002D2C93">
        <w:rPr>
          <w:rFonts w:ascii="TH SarabunIT๙" w:hAnsi="TH SarabunIT๙" w:cs="TH SarabunIT๙"/>
          <w:sz w:val="32"/>
          <w:szCs w:val="32"/>
          <w:cs/>
        </w:rPr>
        <w:t>พื้นสำนักงานควรสะอาดอยู่เสมอ</w:t>
      </w:r>
    </w:p>
    <w:p w:rsidR="00095F8E" w:rsidRPr="002D2C93" w:rsidRDefault="00095F8E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852406" w:rsidRPr="002D2C93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Pr="002D2C93">
        <w:rPr>
          <w:rFonts w:ascii="TH SarabunIT๙" w:hAnsi="TH SarabunIT๙" w:cs="TH SarabunIT๙"/>
          <w:sz w:val="32"/>
          <w:szCs w:val="32"/>
          <w:cs/>
        </w:rPr>
        <w:t>ห้าม วิ่ง</w:t>
      </w:r>
      <w:r w:rsidR="00086B92" w:rsidRPr="002D2C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หรือลื่นไถลในสำนักงาน</w:t>
      </w:r>
    </w:p>
    <w:p w:rsidR="00095F8E" w:rsidRPr="002D2C93" w:rsidRDefault="00095F8E" w:rsidP="00FF44D1">
      <w:pPr>
        <w:tabs>
          <w:tab w:val="left" w:pos="900"/>
        </w:tabs>
        <w:spacing w:after="0" w:line="21" w:lineRule="atLeast"/>
        <w:ind w:left="720" w:firstLine="90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852406" w:rsidRPr="002D2C93">
        <w:rPr>
          <w:rFonts w:ascii="TH SarabunIT๙" w:hAnsi="TH SarabunIT๙" w:cs="TH SarabunIT๙"/>
          <w:sz w:val="32"/>
          <w:szCs w:val="32"/>
          <w:cs/>
        </w:rPr>
        <w:t xml:space="preserve">3. </w:t>
      </w:r>
      <w:r w:rsidRPr="002D2C93">
        <w:rPr>
          <w:rFonts w:ascii="TH SarabunIT๙" w:hAnsi="TH SarabunIT๙" w:cs="TH SarabunIT๙"/>
          <w:sz w:val="32"/>
          <w:szCs w:val="32"/>
          <w:cs/>
        </w:rPr>
        <w:t>ขณะที่มีการขัด</w:t>
      </w:r>
      <w:r w:rsidR="00086B92" w:rsidRPr="002D2C93">
        <w:rPr>
          <w:rFonts w:ascii="TH SarabunIT๙" w:hAnsi="TH SarabunIT๙" w:cs="TH SarabunIT๙"/>
          <w:sz w:val="32"/>
          <w:szCs w:val="32"/>
          <w:cs/>
        </w:rPr>
        <w:t>หรือ</w:t>
      </w:r>
      <w:r w:rsidRPr="002D2C93">
        <w:rPr>
          <w:rFonts w:ascii="TH SarabunIT๙" w:hAnsi="TH SarabunIT๙" w:cs="TH SarabunIT๙"/>
          <w:sz w:val="32"/>
          <w:szCs w:val="32"/>
          <w:cs/>
        </w:rPr>
        <w:t>ทำความสะอาดพื้น ผู้ปฏิบัติงานควรเดิน</w:t>
      </w:r>
      <w:r w:rsidR="00800F18" w:rsidRPr="002D2C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 xml:space="preserve">หรือปฏิบัติงานด้วยความ        </w:t>
      </w:r>
    </w:p>
    <w:p w:rsidR="00095F8E" w:rsidRPr="002D2C93" w:rsidRDefault="00095F8E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  <w:t>ระมัดระวังยิ่งขึ้น</w:t>
      </w:r>
    </w:p>
    <w:p w:rsidR="00095F8E" w:rsidRPr="002D2C93" w:rsidRDefault="00095F8E" w:rsidP="00FF44D1">
      <w:pPr>
        <w:tabs>
          <w:tab w:val="left" w:pos="900"/>
        </w:tabs>
        <w:spacing w:after="0" w:line="21" w:lineRule="atLeast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852406" w:rsidRPr="002D2C93">
        <w:rPr>
          <w:rFonts w:ascii="TH SarabunIT๙" w:hAnsi="TH SarabunIT๙" w:cs="TH SarabunIT๙"/>
          <w:sz w:val="32"/>
          <w:szCs w:val="32"/>
          <w:cs/>
        </w:rPr>
        <w:t xml:space="preserve">4. </w:t>
      </w:r>
      <w:r w:rsidRPr="002D2C93">
        <w:rPr>
          <w:rFonts w:ascii="TH SarabunIT๙" w:hAnsi="TH SarabunIT๙" w:cs="TH SarabunIT๙"/>
          <w:sz w:val="32"/>
          <w:szCs w:val="32"/>
          <w:cs/>
        </w:rPr>
        <w:t>ถ้าพบน้ำมันหกบนพื้นสำนักงาน ให้แจ้งเจ้าหน้าที่รับผิดชอบ หรือกันพื้นที่ และแสดง</w:t>
      </w:r>
    </w:p>
    <w:p w:rsidR="007913C0" w:rsidRPr="002D2C93" w:rsidRDefault="00095F8E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  <w:t>เครื่องหมายเตือน หรือหาวัสดุด</w:t>
      </w:r>
      <w:r w:rsidR="00AD4FAB">
        <w:rPr>
          <w:rFonts w:ascii="TH SarabunIT๙" w:hAnsi="TH SarabunIT๙" w:cs="TH SarabunIT๙"/>
          <w:sz w:val="32"/>
          <w:szCs w:val="32"/>
          <w:cs/>
        </w:rPr>
        <w:t>ูดซับ และนำไปทิ้งตามชนิด/ประเภท</w:t>
      </w:r>
      <w:r w:rsidRPr="002D2C93">
        <w:rPr>
          <w:rFonts w:ascii="TH SarabunIT๙" w:hAnsi="TH SarabunIT๙" w:cs="TH SarabunIT๙"/>
          <w:sz w:val="32"/>
          <w:szCs w:val="32"/>
          <w:cs/>
        </w:rPr>
        <w:t>ของขยะ เพื่อลด</w:t>
      </w:r>
      <w:r w:rsidR="00AD4FAB">
        <w:rPr>
          <w:rFonts w:ascii="TH SarabunIT๙" w:hAnsi="TH SarabunIT๙" w:cs="TH SarabunIT๙" w:hint="cs"/>
          <w:sz w:val="32"/>
          <w:szCs w:val="32"/>
          <w:cs/>
        </w:rPr>
        <w:t>ปัญหา</w:t>
      </w:r>
    </w:p>
    <w:p w:rsidR="00095F8E" w:rsidRPr="002D2C93" w:rsidRDefault="007913C0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095F8E" w:rsidRPr="002D2C93">
        <w:rPr>
          <w:rFonts w:ascii="TH SarabunIT๙" w:hAnsi="TH SarabunIT๙" w:cs="TH SarabunIT๙"/>
          <w:sz w:val="32"/>
          <w:szCs w:val="32"/>
          <w:cs/>
        </w:rPr>
        <w:t>ด้านสิ่งแวดล้อม</w:t>
      </w:r>
    </w:p>
    <w:p w:rsidR="00095F8E" w:rsidRPr="002D2C93" w:rsidRDefault="00095F8E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852406" w:rsidRPr="002D2C93">
        <w:rPr>
          <w:rFonts w:ascii="TH SarabunIT๙" w:hAnsi="TH SarabunIT๙" w:cs="TH SarabunIT๙"/>
          <w:sz w:val="32"/>
          <w:szCs w:val="32"/>
          <w:cs/>
        </w:rPr>
        <w:t xml:space="preserve">5. </w:t>
      </w:r>
      <w:r w:rsidR="007913C0" w:rsidRPr="002D2C93">
        <w:rPr>
          <w:rFonts w:ascii="TH SarabunIT๙" w:hAnsi="TH SarabunIT๙" w:cs="TH SarabunIT๙"/>
          <w:sz w:val="32"/>
          <w:szCs w:val="32"/>
          <w:cs/>
        </w:rPr>
        <w:t>ถ้าพบวัสดุ</w:t>
      </w:r>
      <w:r w:rsidR="00800F18" w:rsidRPr="002D2C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913C0" w:rsidRPr="002D2C93">
        <w:rPr>
          <w:rFonts w:ascii="TH SarabunIT๙" w:hAnsi="TH SarabunIT๙" w:cs="TH SarabunIT๙"/>
          <w:sz w:val="32"/>
          <w:szCs w:val="32"/>
          <w:cs/>
        </w:rPr>
        <w:t>หรือเครื่องใช้สำนักงาน เช่น ดินสอ หรือสิ่งอื่นใดตกหล่น รีบเก็บทันที</w:t>
      </w:r>
    </w:p>
    <w:p w:rsidR="007913C0" w:rsidRPr="002D2C93" w:rsidRDefault="007913C0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852406" w:rsidRPr="002D2C93">
        <w:rPr>
          <w:rFonts w:ascii="TH SarabunIT๙" w:hAnsi="TH SarabunIT๙" w:cs="TH SarabunIT๙"/>
          <w:sz w:val="32"/>
          <w:szCs w:val="32"/>
          <w:cs/>
        </w:rPr>
        <w:t xml:space="preserve">6. </w:t>
      </w:r>
      <w:r w:rsidRPr="002D2C93">
        <w:rPr>
          <w:rFonts w:ascii="TH SarabunIT๙" w:hAnsi="TH SarabunIT๙" w:cs="TH SarabunIT๙"/>
          <w:sz w:val="32"/>
          <w:szCs w:val="32"/>
          <w:cs/>
        </w:rPr>
        <w:t>ในขณะที่เดินถึงมุมตึก ให้เดินทางขวาของทางเดิน เดินช้า ๆ อย่างระมัดระวัง</w:t>
      </w:r>
    </w:p>
    <w:p w:rsidR="007913C0" w:rsidRPr="002D2C93" w:rsidRDefault="007913C0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852406" w:rsidRPr="002D2C93">
        <w:rPr>
          <w:rFonts w:ascii="TH SarabunIT๙" w:hAnsi="TH SarabunIT๙" w:cs="TH SarabunIT๙"/>
          <w:sz w:val="32"/>
          <w:szCs w:val="32"/>
          <w:cs/>
        </w:rPr>
        <w:t xml:space="preserve">7. </w:t>
      </w:r>
      <w:r w:rsidRPr="002D2C93">
        <w:rPr>
          <w:rFonts w:ascii="TH SarabunIT๙" w:hAnsi="TH SarabunIT๙" w:cs="TH SarabunIT๙"/>
          <w:sz w:val="32"/>
          <w:szCs w:val="32"/>
          <w:cs/>
        </w:rPr>
        <w:t>สายโทรศัพท์ หรือสายไฟฟ้า ควรติดตั้งให้เรียบร้อย ไม่กีดขวางทางเดิน</w:t>
      </w:r>
    </w:p>
    <w:p w:rsidR="007913C0" w:rsidRPr="002D2C93" w:rsidRDefault="007913C0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852406" w:rsidRPr="002D2C93">
        <w:rPr>
          <w:rFonts w:ascii="TH SarabunIT๙" w:hAnsi="TH SarabunIT๙" w:cs="TH SarabunIT๙"/>
          <w:sz w:val="32"/>
          <w:szCs w:val="32"/>
          <w:cs/>
        </w:rPr>
        <w:t xml:space="preserve">8. </w:t>
      </w:r>
      <w:r w:rsidRPr="002D2C93">
        <w:rPr>
          <w:rFonts w:ascii="TH SarabunIT๙" w:hAnsi="TH SarabunIT๙" w:cs="TH SarabunIT๙"/>
          <w:sz w:val="32"/>
          <w:szCs w:val="32"/>
          <w:cs/>
        </w:rPr>
        <w:t>อย่าอยู่ใกล้บริเวณประตูที่เปิดอยู่ ประตูอาจเปิดมากระแทกได้</w:t>
      </w:r>
    </w:p>
    <w:p w:rsidR="007913C0" w:rsidRPr="002D2C93" w:rsidRDefault="007913C0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852406" w:rsidRPr="002D2C93">
        <w:rPr>
          <w:rFonts w:ascii="TH SarabunIT๙" w:hAnsi="TH SarabunIT๙" w:cs="TH SarabunIT๙"/>
          <w:sz w:val="32"/>
          <w:szCs w:val="32"/>
          <w:cs/>
        </w:rPr>
        <w:t xml:space="preserve">9. </w:t>
      </w:r>
      <w:r w:rsidRPr="002D2C93">
        <w:rPr>
          <w:rFonts w:ascii="TH SarabunIT๙" w:hAnsi="TH SarabunIT๙" w:cs="TH SarabunIT๙"/>
          <w:sz w:val="32"/>
          <w:szCs w:val="32"/>
          <w:cs/>
        </w:rPr>
        <w:t>เมื่อจะเข้าออกบังตา หรือเปิดปิดประตูบานกระจก ควรเปิดปิดอย่างระมัดระวัง</w:t>
      </w:r>
    </w:p>
    <w:p w:rsidR="007913C0" w:rsidRPr="002D2C93" w:rsidRDefault="007913C0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852406" w:rsidRPr="002D2C93">
        <w:rPr>
          <w:rFonts w:ascii="TH SarabunIT๙" w:hAnsi="TH SarabunIT๙" w:cs="TH SarabunIT๙"/>
          <w:sz w:val="32"/>
          <w:szCs w:val="32"/>
          <w:cs/>
        </w:rPr>
        <w:t xml:space="preserve">10. </w:t>
      </w:r>
      <w:r w:rsidRPr="002D2C93">
        <w:rPr>
          <w:rFonts w:ascii="TH SarabunIT๙" w:hAnsi="TH SarabunIT๙" w:cs="TH SarabunIT๙"/>
          <w:sz w:val="32"/>
          <w:szCs w:val="32"/>
          <w:cs/>
        </w:rPr>
        <w:t xml:space="preserve">ประตูบานกระจกที่เปิดปิดสองทางให้ติดเครื่องหมาย </w:t>
      </w:r>
      <w:r w:rsidRPr="002D2C93">
        <w:rPr>
          <w:rFonts w:ascii="TH SarabunIT๙" w:hAnsi="TH SarabunIT๙" w:cs="TH SarabunIT๙"/>
          <w:sz w:val="32"/>
          <w:szCs w:val="32"/>
        </w:rPr>
        <w:t>“</w:t>
      </w:r>
      <w:r w:rsidRPr="002D2C93">
        <w:rPr>
          <w:rFonts w:ascii="TH SarabunIT๙" w:hAnsi="TH SarabunIT๙" w:cs="TH SarabunIT๙"/>
          <w:sz w:val="32"/>
          <w:szCs w:val="32"/>
          <w:cs/>
        </w:rPr>
        <w:t>ดึง</w:t>
      </w:r>
      <w:r w:rsidRPr="002D2C93">
        <w:rPr>
          <w:rFonts w:ascii="TH SarabunIT๙" w:hAnsi="TH SarabunIT๙" w:cs="TH SarabunIT๙"/>
          <w:sz w:val="32"/>
          <w:szCs w:val="32"/>
        </w:rPr>
        <w:t>”</w:t>
      </w:r>
      <w:r w:rsidRPr="002D2C93">
        <w:rPr>
          <w:rFonts w:ascii="TH SarabunIT๙" w:hAnsi="TH SarabunIT๙" w:cs="TH SarabunIT๙"/>
          <w:sz w:val="32"/>
          <w:szCs w:val="32"/>
          <w:cs/>
        </w:rPr>
        <w:t xml:space="preserve"> หรือ </w:t>
      </w:r>
      <w:r w:rsidRPr="002D2C93">
        <w:rPr>
          <w:rFonts w:ascii="TH SarabunIT๙" w:hAnsi="TH SarabunIT๙" w:cs="TH SarabunIT๙"/>
          <w:sz w:val="32"/>
          <w:szCs w:val="32"/>
        </w:rPr>
        <w:t>“</w:t>
      </w:r>
      <w:r w:rsidRPr="002D2C93">
        <w:rPr>
          <w:rFonts w:ascii="TH SarabunIT๙" w:hAnsi="TH SarabunIT๙" w:cs="TH SarabunIT๙"/>
          <w:sz w:val="32"/>
          <w:szCs w:val="32"/>
          <w:cs/>
        </w:rPr>
        <w:t>ผลัก</w:t>
      </w:r>
      <w:r w:rsidRPr="002D2C93">
        <w:rPr>
          <w:rFonts w:ascii="TH SarabunIT๙" w:hAnsi="TH SarabunIT๙" w:cs="TH SarabunIT๙"/>
          <w:sz w:val="32"/>
          <w:szCs w:val="32"/>
        </w:rPr>
        <w:t>”</w:t>
      </w:r>
      <w:r w:rsidRPr="002D2C93">
        <w:rPr>
          <w:rFonts w:ascii="TH SarabunIT๙" w:hAnsi="TH SarabunIT๙" w:cs="TH SarabunIT๙"/>
          <w:sz w:val="32"/>
          <w:szCs w:val="32"/>
          <w:cs/>
        </w:rPr>
        <w:t xml:space="preserve"> ให้ชัดเจน</w:t>
      </w:r>
    </w:p>
    <w:p w:rsidR="007913C0" w:rsidRPr="002D2C93" w:rsidRDefault="007913C0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852406" w:rsidRPr="002D2C93">
        <w:rPr>
          <w:rFonts w:ascii="TH SarabunIT๙" w:hAnsi="TH SarabunIT๙" w:cs="TH SarabunIT๙"/>
          <w:sz w:val="32"/>
          <w:szCs w:val="32"/>
          <w:cs/>
        </w:rPr>
        <w:t xml:space="preserve">11. </w:t>
      </w:r>
      <w:r w:rsidRPr="002D2C93">
        <w:rPr>
          <w:rFonts w:ascii="TH SarabunIT๙" w:hAnsi="TH SarabunIT๙" w:cs="TH SarabunIT๙"/>
          <w:sz w:val="32"/>
          <w:szCs w:val="32"/>
          <w:cs/>
        </w:rPr>
        <w:t>ไม่วางสิ่งของเกะกะทางเดินช่องประตู</w:t>
      </w:r>
    </w:p>
    <w:p w:rsidR="007913C0" w:rsidRPr="002D2C93" w:rsidRDefault="007913C0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852406" w:rsidRPr="002D2C93">
        <w:rPr>
          <w:rFonts w:ascii="TH SarabunIT๙" w:hAnsi="TH SarabunIT๙" w:cs="TH SarabunIT๙"/>
          <w:sz w:val="32"/>
          <w:szCs w:val="32"/>
          <w:cs/>
        </w:rPr>
        <w:t xml:space="preserve">12. </w:t>
      </w:r>
      <w:r w:rsidRPr="002D2C93">
        <w:rPr>
          <w:rFonts w:ascii="TH SarabunIT๙" w:hAnsi="TH SarabunIT๙" w:cs="TH SarabunIT๙"/>
          <w:sz w:val="32"/>
          <w:szCs w:val="32"/>
          <w:cs/>
        </w:rPr>
        <w:t>ติดตั้งกระจกเงาที่บริเวณมุมอับ</w:t>
      </w:r>
    </w:p>
    <w:p w:rsidR="007913C0" w:rsidRPr="002D2C93" w:rsidRDefault="007913C0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852406" w:rsidRPr="002D2C93">
        <w:rPr>
          <w:rFonts w:ascii="TH SarabunIT๙" w:hAnsi="TH SarabunIT๙" w:cs="TH SarabunIT๙"/>
          <w:sz w:val="32"/>
          <w:szCs w:val="32"/>
          <w:cs/>
        </w:rPr>
        <w:t xml:space="preserve">13. </w:t>
      </w:r>
      <w:r w:rsidRPr="002D2C93">
        <w:rPr>
          <w:rFonts w:ascii="TH SarabunIT๙" w:hAnsi="TH SarabunIT๙" w:cs="TH SarabunIT๙"/>
          <w:sz w:val="32"/>
          <w:szCs w:val="32"/>
          <w:cs/>
        </w:rPr>
        <w:t>ทำความสะอาด</w:t>
      </w:r>
      <w:r w:rsidR="00086B92" w:rsidRPr="002D2C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กำจัดขยะ ฝุ่นผง หรือเศษกระดาษทุกวัน</w:t>
      </w:r>
    </w:p>
    <w:p w:rsidR="00816FCC" w:rsidRPr="00816FCC" w:rsidRDefault="007913C0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852406" w:rsidRPr="002D2C93">
        <w:rPr>
          <w:rFonts w:ascii="TH SarabunIT๙" w:hAnsi="TH SarabunIT๙" w:cs="TH SarabunIT๙"/>
          <w:sz w:val="32"/>
          <w:szCs w:val="32"/>
          <w:cs/>
        </w:rPr>
        <w:t xml:space="preserve">14. </w:t>
      </w:r>
      <w:r w:rsidRPr="002D2C93">
        <w:rPr>
          <w:rFonts w:ascii="TH SarabunIT๙" w:hAnsi="TH SarabunIT๙" w:cs="TH SarabunIT๙"/>
          <w:sz w:val="32"/>
          <w:szCs w:val="32"/>
          <w:cs/>
        </w:rPr>
        <w:t>สูบบุหรี่ในที่จัดไว้ให้</w:t>
      </w:r>
      <w:r w:rsidR="00086B92" w:rsidRPr="002D2C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E167D" w:rsidRPr="002D2C93">
        <w:rPr>
          <w:rFonts w:ascii="TH SarabunIT๙" w:hAnsi="TH SarabunIT๙" w:cs="TH SarabunIT๙"/>
          <w:sz w:val="32"/>
          <w:szCs w:val="32"/>
          <w:cs/>
        </w:rPr>
        <w:t>หรือนอกอาคาร</w:t>
      </w:r>
    </w:p>
    <w:p w:rsidR="00816FCC" w:rsidRPr="00816FCC" w:rsidRDefault="00816FCC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12"/>
          <w:szCs w:val="12"/>
        </w:rPr>
      </w:pPr>
    </w:p>
    <w:p w:rsidR="001740AD" w:rsidRPr="002D2C93" w:rsidRDefault="001D5D5A" w:rsidP="00FF44D1">
      <w:pPr>
        <w:tabs>
          <w:tab w:val="left" w:pos="900"/>
        </w:tabs>
        <w:spacing w:after="100" w:line="21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D2C9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ความปลอดภัยของพื้นต่างระดับ</w:t>
      </w:r>
    </w:p>
    <w:p w:rsidR="001740AD" w:rsidRPr="002D2C93" w:rsidRDefault="001740AD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1D5D5A" w:rsidRPr="002D2C93">
        <w:rPr>
          <w:rFonts w:ascii="TH SarabunIT๙" w:hAnsi="TH SarabunIT๙" w:cs="TH SarabunIT๙"/>
          <w:sz w:val="32"/>
          <w:szCs w:val="32"/>
          <w:cs/>
        </w:rPr>
        <w:t>อุบัติเหตุจากพื้นต่างระดับ</w:t>
      </w:r>
      <w:r w:rsidRPr="002D2C93">
        <w:rPr>
          <w:rFonts w:ascii="TH SarabunIT๙" w:hAnsi="TH SarabunIT๙" w:cs="TH SarabunIT๙"/>
          <w:sz w:val="32"/>
          <w:szCs w:val="32"/>
          <w:cs/>
        </w:rPr>
        <w:t xml:space="preserve">มักเกิดขึ้นเสมอ </w:t>
      </w:r>
      <w:r w:rsidR="00B27B44" w:rsidRPr="002D2C93">
        <w:rPr>
          <w:rFonts w:ascii="TH SarabunIT๙" w:hAnsi="TH SarabunIT๙" w:cs="TH SarabunIT๙"/>
          <w:sz w:val="32"/>
          <w:szCs w:val="32"/>
          <w:cs/>
        </w:rPr>
        <w:t>ดังนั้น</w:t>
      </w:r>
      <w:r w:rsidRPr="002D2C93">
        <w:rPr>
          <w:rFonts w:ascii="TH SarabunIT๙" w:hAnsi="TH SarabunIT๙" w:cs="TH SarabunIT๙"/>
          <w:sz w:val="32"/>
          <w:szCs w:val="32"/>
          <w:cs/>
        </w:rPr>
        <w:t>จำเป็นต้องระมัดระวัง</w:t>
      </w:r>
      <w:r w:rsidR="00B27B44" w:rsidRPr="002D2C93">
        <w:rPr>
          <w:rFonts w:ascii="TH SarabunIT๙" w:hAnsi="TH SarabunIT๙" w:cs="TH SarabunIT๙"/>
          <w:sz w:val="32"/>
          <w:szCs w:val="32"/>
          <w:cs/>
        </w:rPr>
        <w:t>และปฏิบัติให้</w:t>
      </w:r>
      <w:r w:rsidRPr="002D2C93">
        <w:rPr>
          <w:rFonts w:ascii="TH SarabunIT๙" w:hAnsi="TH SarabunIT๙" w:cs="TH SarabunIT๙"/>
          <w:sz w:val="32"/>
          <w:szCs w:val="32"/>
          <w:cs/>
        </w:rPr>
        <w:t>ถูกวิธี</w:t>
      </w:r>
      <w:r w:rsidR="00852406" w:rsidRPr="002D2C93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:rsidR="001740AD" w:rsidRPr="002D2C93" w:rsidRDefault="001740AD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852406" w:rsidRPr="002D2C93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Pr="002D2C93">
        <w:rPr>
          <w:rFonts w:ascii="TH SarabunIT๙" w:hAnsi="TH SarabunIT๙" w:cs="TH SarabunIT๙"/>
          <w:sz w:val="32"/>
          <w:szCs w:val="32"/>
          <w:cs/>
        </w:rPr>
        <w:t>ก่อนขึ้นลง</w:t>
      </w:r>
      <w:r w:rsidR="001D5D5A" w:rsidRPr="002D2C93">
        <w:rPr>
          <w:rFonts w:ascii="TH SarabunIT๙" w:hAnsi="TH SarabunIT๙" w:cs="TH SarabunIT๙"/>
          <w:sz w:val="32"/>
          <w:szCs w:val="32"/>
          <w:cs/>
        </w:rPr>
        <w:t>พื้นต่างระดับ</w:t>
      </w:r>
      <w:r w:rsidR="001E4AB8" w:rsidRPr="002D2C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ควรสังเกตสิ่งที่จะก่อให้เกิดอันตรายขึ้นได้</w:t>
      </w:r>
    </w:p>
    <w:p w:rsidR="00852406" w:rsidRPr="002D2C93" w:rsidRDefault="001740AD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852406" w:rsidRPr="002D2C93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Pr="002D2C93">
        <w:rPr>
          <w:rFonts w:ascii="TH SarabunIT๙" w:hAnsi="TH SarabunIT๙" w:cs="TH SarabunIT๙"/>
          <w:spacing w:val="-1"/>
          <w:sz w:val="32"/>
          <w:szCs w:val="32"/>
          <w:cs/>
        </w:rPr>
        <w:t>ถ้า</w:t>
      </w:r>
      <w:r w:rsidR="001D5D5A" w:rsidRPr="002D2C93">
        <w:rPr>
          <w:rFonts w:ascii="TH SarabunIT๙" w:hAnsi="TH SarabunIT๙" w:cs="TH SarabunIT๙"/>
          <w:spacing w:val="-1"/>
          <w:sz w:val="32"/>
          <w:szCs w:val="32"/>
          <w:cs/>
        </w:rPr>
        <w:t>พื้นต่างระดับ</w:t>
      </w:r>
      <w:r w:rsidR="00852406" w:rsidRPr="002D2C93">
        <w:rPr>
          <w:rFonts w:ascii="TH SarabunIT๙" w:hAnsi="TH SarabunIT๙" w:cs="TH SarabunIT๙"/>
          <w:spacing w:val="-1"/>
          <w:sz w:val="32"/>
          <w:szCs w:val="32"/>
          <w:cs/>
        </w:rPr>
        <w:t>มีแสงสว่างไม่เพียงพอ</w:t>
      </w:r>
      <w:r w:rsidRPr="002D2C93">
        <w:rPr>
          <w:rFonts w:ascii="TH SarabunIT๙" w:hAnsi="TH SarabunIT๙" w:cs="TH SarabunIT๙"/>
          <w:spacing w:val="-1"/>
          <w:sz w:val="32"/>
          <w:szCs w:val="32"/>
          <w:cs/>
        </w:rPr>
        <w:t>ให้แจ้งเจ้าหน้าที่ เพื่อทำการแก้ไข</w:t>
      </w:r>
      <w:r w:rsidR="006065D9" w:rsidRPr="002D2C93">
        <w:rPr>
          <w:rFonts w:ascii="TH SarabunIT๙" w:hAnsi="TH SarabunIT๙" w:cs="TH SarabunIT๙"/>
          <w:spacing w:val="-1"/>
          <w:sz w:val="32"/>
          <w:szCs w:val="32"/>
          <w:cs/>
        </w:rPr>
        <w:t>ปรับปรุง</w:t>
      </w:r>
      <w:r w:rsidR="00852406" w:rsidRPr="002D2C93">
        <w:rPr>
          <w:rFonts w:ascii="TH SarabunIT๙" w:hAnsi="TH SarabunIT๙" w:cs="TH SarabunIT๙"/>
          <w:spacing w:val="-1"/>
          <w:sz w:val="32"/>
          <w:szCs w:val="32"/>
          <w:cs/>
        </w:rPr>
        <w:t>ให้เรียบร้อย</w:t>
      </w:r>
    </w:p>
    <w:p w:rsidR="006065D9" w:rsidRPr="002D2C93" w:rsidRDefault="006065D9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852406" w:rsidRPr="002D2C93">
        <w:rPr>
          <w:rFonts w:ascii="TH SarabunIT๙" w:hAnsi="TH SarabunIT๙" w:cs="TH SarabunIT๙"/>
          <w:sz w:val="32"/>
          <w:szCs w:val="32"/>
          <w:cs/>
        </w:rPr>
        <w:t xml:space="preserve">3. </w:t>
      </w:r>
      <w:r w:rsidRPr="002D2C93">
        <w:rPr>
          <w:rFonts w:ascii="TH SarabunIT๙" w:hAnsi="TH SarabunIT๙" w:cs="TH SarabunIT๙"/>
          <w:sz w:val="32"/>
          <w:szCs w:val="32"/>
          <w:cs/>
        </w:rPr>
        <w:t>อย่าให้มีเศษวัสดุชิ้นเล็กน้อยตกอยู่</w:t>
      </w:r>
      <w:r w:rsidR="001D5D5A" w:rsidRPr="002D2C93">
        <w:rPr>
          <w:rFonts w:ascii="TH SarabunIT๙" w:hAnsi="TH SarabunIT๙" w:cs="TH SarabunIT๙"/>
          <w:sz w:val="32"/>
          <w:szCs w:val="32"/>
          <w:cs/>
        </w:rPr>
        <w:t xml:space="preserve">บริเวณพื้นต่างระดับ </w:t>
      </w:r>
      <w:r w:rsidRPr="002D2C93">
        <w:rPr>
          <w:rFonts w:ascii="TH SarabunIT๙" w:hAnsi="TH SarabunIT๙" w:cs="TH SarabunIT๙"/>
          <w:sz w:val="32"/>
          <w:szCs w:val="32"/>
          <w:cs/>
        </w:rPr>
        <w:t>เช่น เศษกรวด เศษแก้ว ฯลฯ</w:t>
      </w:r>
    </w:p>
    <w:p w:rsidR="006065D9" w:rsidRPr="002D2C93" w:rsidRDefault="006065D9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852406" w:rsidRPr="002D2C93">
        <w:rPr>
          <w:rFonts w:ascii="TH SarabunIT๙" w:hAnsi="TH SarabunIT๙" w:cs="TH SarabunIT๙"/>
          <w:sz w:val="32"/>
          <w:szCs w:val="32"/>
          <w:cs/>
        </w:rPr>
        <w:t xml:space="preserve">4. </w:t>
      </w:r>
      <w:r w:rsidRPr="002D2C93">
        <w:rPr>
          <w:rFonts w:ascii="TH SarabunIT๙" w:hAnsi="TH SarabunIT๙" w:cs="TH SarabunIT๙"/>
          <w:sz w:val="32"/>
          <w:szCs w:val="32"/>
          <w:cs/>
        </w:rPr>
        <w:t>จัดให้มีพรมหรือที่เช็คเท้าบริเวณ</w:t>
      </w:r>
      <w:r w:rsidR="001D5D5A" w:rsidRPr="002D2C93">
        <w:rPr>
          <w:rFonts w:ascii="TH SarabunIT๙" w:hAnsi="TH SarabunIT๙" w:cs="TH SarabunIT๙"/>
          <w:sz w:val="32"/>
          <w:szCs w:val="32"/>
          <w:cs/>
        </w:rPr>
        <w:t>พื้นต่างระดับ</w:t>
      </w:r>
    </w:p>
    <w:p w:rsidR="006065D9" w:rsidRPr="002D2C93" w:rsidRDefault="006065D9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852406" w:rsidRPr="002D2C93">
        <w:rPr>
          <w:rFonts w:ascii="TH SarabunIT๙" w:hAnsi="TH SarabunIT๙" w:cs="TH SarabunIT๙"/>
          <w:sz w:val="32"/>
          <w:szCs w:val="32"/>
          <w:cs/>
        </w:rPr>
        <w:t xml:space="preserve">5. </w:t>
      </w:r>
      <w:r w:rsidRPr="002D2C93">
        <w:rPr>
          <w:rFonts w:ascii="TH SarabunIT๙" w:hAnsi="TH SarabunIT๙" w:cs="TH SarabunIT๙"/>
          <w:sz w:val="32"/>
          <w:szCs w:val="32"/>
          <w:cs/>
        </w:rPr>
        <w:t>ขึ้นลง</w:t>
      </w:r>
      <w:r w:rsidR="001D5D5A" w:rsidRPr="002D2C93">
        <w:rPr>
          <w:rFonts w:ascii="TH SarabunIT๙" w:hAnsi="TH SarabunIT๙" w:cs="TH SarabunIT๙"/>
          <w:sz w:val="32"/>
          <w:szCs w:val="32"/>
          <w:cs/>
        </w:rPr>
        <w:t>พื้นต่างระดับด้วยความระมัดระวัง อย่าวิ่ง</w:t>
      </w:r>
      <w:r w:rsidRPr="002D2C93">
        <w:rPr>
          <w:rFonts w:ascii="TH SarabunIT๙" w:hAnsi="TH SarabunIT๙" w:cs="TH SarabunIT๙"/>
          <w:sz w:val="32"/>
          <w:szCs w:val="32"/>
          <w:cs/>
        </w:rPr>
        <w:t>เล่น</w:t>
      </w:r>
      <w:r w:rsidR="001D5D5A" w:rsidRPr="002D2C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หรือหยอกล้อกัน</w:t>
      </w:r>
    </w:p>
    <w:p w:rsidR="006065D9" w:rsidRPr="002D2C93" w:rsidRDefault="006065D9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852406" w:rsidRPr="002D2C93">
        <w:rPr>
          <w:rFonts w:ascii="TH SarabunIT๙" w:hAnsi="TH SarabunIT๙" w:cs="TH SarabunIT๙"/>
          <w:sz w:val="32"/>
          <w:szCs w:val="32"/>
          <w:cs/>
        </w:rPr>
        <w:t xml:space="preserve">6. </w:t>
      </w:r>
      <w:r w:rsidRPr="002D2C93">
        <w:rPr>
          <w:rFonts w:ascii="TH SarabunIT๙" w:hAnsi="TH SarabunIT๙" w:cs="TH SarabunIT๙"/>
          <w:sz w:val="32"/>
          <w:szCs w:val="32"/>
          <w:cs/>
        </w:rPr>
        <w:t>อย่าขึ้นหรือลง</w:t>
      </w:r>
      <w:r w:rsidR="001D5D5A" w:rsidRPr="002D2C93">
        <w:rPr>
          <w:rFonts w:ascii="TH SarabunIT๙" w:hAnsi="TH SarabunIT๙" w:cs="TH SarabunIT๙"/>
          <w:sz w:val="32"/>
          <w:szCs w:val="32"/>
          <w:cs/>
        </w:rPr>
        <w:t>พื้นต่างระดับ</w:t>
      </w:r>
      <w:r w:rsidRPr="002D2C93">
        <w:rPr>
          <w:rFonts w:ascii="TH SarabunIT๙" w:hAnsi="TH SarabunIT๙" w:cs="TH SarabunIT๙"/>
          <w:sz w:val="32"/>
          <w:szCs w:val="32"/>
          <w:cs/>
        </w:rPr>
        <w:t>เป็นกลุ่มใหญ่เวลาเดียวกัน</w:t>
      </w:r>
    </w:p>
    <w:p w:rsidR="006065D9" w:rsidRPr="002D2C93" w:rsidRDefault="001D5D5A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color w:val="212121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852406" w:rsidRPr="002D2C93">
        <w:rPr>
          <w:rFonts w:ascii="TH SarabunIT๙" w:hAnsi="TH SarabunIT๙" w:cs="TH SarabunIT๙"/>
          <w:sz w:val="32"/>
          <w:szCs w:val="32"/>
          <w:cs/>
        </w:rPr>
        <w:t xml:space="preserve">7. </w:t>
      </w:r>
      <w:r w:rsidRPr="002D2C93">
        <w:rPr>
          <w:rFonts w:ascii="TH SarabunIT๙" w:hAnsi="TH SarabunIT๙" w:cs="TH SarabunIT๙"/>
          <w:color w:val="212121"/>
          <w:sz w:val="32"/>
          <w:szCs w:val="32"/>
          <w:cs/>
        </w:rPr>
        <w:t>นำของที่วางเกะก</w:t>
      </w:r>
      <w:r w:rsidR="002D2C93" w:rsidRPr="002D2C93">
        <w:rPr>
          <w:rFonts w:ascii="TH SarabunIT๙" w:hAnsi="TH SarabunIT๙" w:cs="TH SarabunIT๙"/>
          <w:color w:val="212121"/>
          <w:sz w:val="32"/>
          <w:szCs w:val="32"/>
          <w:cs/>
        </w:rPr>
        <w:t>ะออกจากทางเดิน จัดพื้นที่</w:t>
      </w:r>
      <w:r w:rsidRPr="002D2C93">
        <w:rPr>
          <w:rFonts w:ascii="TH SarabunIT๙" w:hAnsi="TH SarabunIT๙" w:cs="TH SarabunIT๙"/>
          <w:color w:val="212121"/>
          <w:sz w:val="32"/>
          <w:szCs w:val="32"/>
          <w:cs/>
        </w:rPr>
        <w:t>ให้กว้างเพียงพอ ลดการวางของ</w:t>
      </w:r>
      <w:r w:rsidR="001E4AB8" w:rsidRPr="002D2C93">
        <w:rPr>
          <w:rFonts w:ascii="TH SarabunIT๙" w:hAnsi="TH SarabunIT๙" w:cs="TH SarabunIT๙"/>
          <w:color w:val="212121"/>
          <w:sz w:val="32"/>
          <w:szCs w:val="32"/>
          <w:cs/>
        </w:rPr>
        <w:t>เ</w:t>
      </w:r>
      <w:r w:rsidRPr="002D2C93">
        <w:rPr>
          <w:rFonts w:ascii="TH SarabunIT๙" w:hAnsi="TH SarabunIT๙" w:cs="TH SarabunIT๙"/>
          <w:color w:val="212121"/>
          <w:sz w:val="32"/>
          <w:szCs w:val="32"/>
          <w:cs/>
        </w:rPr>
        <w:t>กะ</w:t>
      </w:r>
      <w:r w:rsidR="001E4AB8" w:rsidRPr="002D2C93">
        <w:rPr>
          <w:rFonts w:ascii="TH SarabunIT๙" w:hAnsi="TH SarabunIT๙" w:cs="TH SarabunIT๙"/>
          <w:color w:val="212121"/>
          <w:sz w:val="32"/>
          <w:szCs w:val="32"/>
          <w:cs/>
        </w:rPr>
        <w:t>กะ</w:t>
      </w:r>
      <w:r w:rsidR="002D2C93" w:rsidRPr="002D2C93">
        <w:rPr>
          <w:rFonts w:ascii="TH SarabunIT๙" w:hAnsi="TH SarabunIT๙" w:cs="TH SarabunIT๙"/>
          <w:color w:val="212121"/>
          <w:sz w:val="32"/>
          <w:szCs w:val="32"/>
          <w:cs/>
        </w:rPr>
        <w:t>ทางเดิน</w:t>
      </w:r>
    </w:p>
    <w:p w:rsidR="002D2C93" w:rsidRPr="00816FCC" w:rsidRDefault="001E4AB8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color w:val="212121"/>
          <w:sz w:val="32"/>
          <w:szCs w:val="32"/>
        </w:rPr>
      </w:pPr>
      <w:r w:rsidRPr="002D2C93">
        <w:rPr>
          <w:rFonts w:ascii="TH SarabunIT๙" w:hAnsi="TH SarabunIT๙" w:cs="TH SarabunIT๙"/>
          <w:color w:val="212121"/>
          <w:spacing w:val="-3"/>
          <w:sz w:val="32"/>
          <w:szCs w:val="32"/>
          <w:cs/>
        </w:rPr>
        <w:tab/>
      </w:r>
      <w:r w:rsidR="002D2C93" w:rsidRPr="002D2C93">
        <w:rPr>
          <w:rFonts w:ascii="TH SarabunIT๙" w:hAnsi="TH SarabunIT๙" w:cs="TH SarabunIT๙"/>
          <w:color w:val="212121"/>
          <w:spacing w:val="-3"/>
          <w:sz w:val="32"/>
          <w:szCs w:val="32"/>
          <w:cs/>
        </w:rPr>
        <w:t xml:space="preserve">8. </w:t>
      </w:r>
      <w:r w:rsidR="00816FCC">
        <w:rPr>
          <w:rFonts w:ascii="TH SarabunIT๙" w:hAnsi="TH SarabunIT๙" w:cs="TH SarabunIT๙"/>
          <w:color w:val="212121"/>
          <w:spacing w:val="2"/>
          <w:sz w:val="32"/>
          <w:szCs w:val="32"/>
          <w:cs/>
        </w:rPr>
        <w:t>ทำสัญลักษณ์</w:t>
      </w:r>
      <w:r w:rsidRPr="002D2C93">
        <w:rPr>
          <w:rFonts w:ascii="TH SarabunIT๙" w:hAnsi="TH SarabunIT๙" w:cs="TH SarabunIT๙"/>
          <w:color w:val="212121"/>
          <w:spacing w:val="2"/>
          <w:sz w:val="32"/>
          <w:szCs w:val="32"/>
          <w:cs/>
        </w:rPr>
        <w:t xml:space="preserve"> เพื่อแจ้งเตือนพื้นต่างระดับ เช่น ใช้สัญลักษณ์ข้อความให้ระวังพื้นต่าง</w:t>
      </w:r>
      <w:r w:rsidR="00816FCC">
        <w:rPr>
          <w:rFonts w:ascii="TH SarabunIT๙" w:hAnsi="TH SarabunIT๙" w:cs="TH SarabunIT๙" w:hint="cs"/>
          <w:color w:val="212121"/>
          <w:spacing w:val="2"/>
          <w:sz w:val="32"/>
          <w:szCs w:val="32"/>
          <w:cs/>
        </w:rPr>
        <w:t>ระดับ</w:t>
      </w:r>
    </w:p>
    <w:p w:rsidR="001D5D5A" w:rsidRPr="002D2C93" w:rsidRDefault="00113065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2D2C93" w:rsidRPr="002D2C93">
        <w:rPr>
          <w:rFonts w:ascii="TH SarabunIT๙" w:hAnsi="TH SarabunIT๙" w:cs="TH SarabunIT๙"/>
          <w:sz w:val="32"/>
          <w:szCs w:val="32"/>
          <w:cs/>
        </w:rPr>
        <w:t xml:space="preserve">9. </w:t>
      </w:r>
      <w:r w:rsidRPr="002D2C93">
        <w:rPr>
          <w:rFonts w:ascii="TH SarabunIT๙" w:hAnsi="TH SarabunIT๙" w:cs="TH SarabunIT๙"/>
          <w:color w:val="212121"/>
          <w:sz w:val="32"/>
          <w:szCs w:val="32"/>
          <w:cs/>
        </w:rPr>
        <w:t>ไม่ลากสายไฟยาวสำหรับเครื่องใช้ไฟฟ้าชนิดต่าง ๆ ไปตา</w:t>
      </w:r>
      <w:r w:rsidR="002D2C93" w:rsidRPr="002D2C93">
        <w:rPr>
          <w:rFonts w:ascii="TH SarabunIT๙" w:hAnsi="TH SarabunIT๙" w:cs="TH SarabunIT๙"/>
          <w:color w:val="212121"/>
          <w:sz w:val="32"/>
          <w:szCs w:val="32"/>
          <w:cs/>
        </w:rPr>
        <w:t>มพื้นต่างระดับ เพราะอาจทำให้</w:t>
      </w:r>
    </w:p>
    <w:p w:rsidR="00816FCC" w:rsidRDefault="00113065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color w:val="212121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2D2C93" w:rsidRPr="002D2C93">
        <w:rPr>
          <w:rFonts w:ascii="TH SarabunIT๙" w:hAnsi="TH SarabunIT๙" w:cs="TH SarabunIT๙"/>
          <w:sz w:val="32"/>
          <w:szCs w:val="32"/>
          <w:cs/>
        </w:rPr>
        <w:t>เดิน</w:t>
      </w:r>
      <w:r w:rsidRPr="002D2C93">
        <w:rPr>
          <w:rFonts w:ascii="TH SarabunIT๙" w:hAnsi="TH SarabunIT๙" w:cs="TH SarabunIT๙"/>
          <w:color w:val="212121"/>
          <w:sz w:val="32"/>
          <w:szCs w:val="32"/>
          <w:cs/>
        </w:rPr>
        <w:t>เตะสะดุดได้ง่าย</w:t>
      </w:r>
    </w:p>
    <w:p w:rsidR="00816FCC" w:rsidRDefault="008B26EF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color w:val="21212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CE35558" wp14:editId="684DF392">
            <wp:simplePos x="0" y="0"/>
            <wp:positionH relativeFrom="column">
              <wp:posOffset>18415</wp:posOffset>
            </wp:positionH>
            <wp:positionV relativeFrom="paragraph">
              <wp:posOffset>44987</wp:posOffset>
            </wp:positionV>
            <wp:extent cx="5624783" cy="1749670"/>
            <wp:effectExtent l="0" t="0" r="0" b="3175"/>
            <wp:wrapNone/>
            <wp:docPr id="14" name="รูปภาพ 14" descr="Slip Wet Floor. Caution Wet Floor Sign Vector. People Slip And Fall On Water Floor. Situation In Office. Danger Sign. Clean Service. Isolated Flat Cartoon Character Illustratio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lip Wet Floor. Caution Wet Floor Sign Vector. People Slip And Fall On Water Floor. Situation In Office. Danger Sign. Clean Service. Isolated Flat Cartoon Character Illustration&#10;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6" t="3307" r="9315" b="56443"/>
                    <a:stretch/>
                  </pic:blipFill>
                  <pic:spPr bwMode="auto">
                    <a:xfrm>
                      <a:off x="0" y="0"/>
                      <a:ext cx="5624783" cy="174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6FCC" w:rsidRDefault="00816FCC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color w:val="212121"/>
          <w:sz w:val="32"/>
          <w:szCs w:val="32"/>
        </w:rPr>
      </w:pPr>
    </w:p>
    <w:p w:rsidR="00FF44D1" w:rsidRDefault="00FF44D1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color w:val="212121"/>
          <w:sz w:val="32"/>
          <w:szCs w:val="32"/>
        </w:rPr>
      </w:pPr>
    </w:p>
    <w:p w:rsidR="00816FCC" w:rsidRPr="002D2C93" w:rsidRDefault="00816FCC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color w:val="212121"/>
          <w:sz w:val="32"/>
          <w:szCs w:val="32"/>
        </w:rPr>
      </w:pPr>
    </w:p>
    <w:p w:rsidR="006065D9" w:rsidRPr="002D2C93" w:rsidRDefault="006065D9" w:rsidP="00FF44D1">
      <w:pPr>
        <w:tabs>
          <w:tab w:val="left" w:pos="900"/>
        </w:tabs>
        <w:spacing w:after="6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ความปลอดภัยของโต๊ะ เก้าอี้ ตู้เก็บเอกสาร</w:t>
      </w:r>
    </w:p>
    <w:p w:rsidR="006065D9" w:rsidRPr="002D2C93" w:rsidRDefault="006065D9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2D2C93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2D2C93">
        <w:rPr>
          <w:rFonts w:ascii="TH SarabunIT๙" w:hAnsi="TH SarabunIT๙" w:cs="TH SarabunIT๙"/>
          <w:sz w:val="32"/>
          <w:szCs w:val="32"/>
          <w:cs/>
        </w:rPr>
        <w:t>ลิ้นชักตู้เอกสารควรเปิดใช้ทีละลิ้นชัก</w:t>
      </w:r>
      <w:r w:rsidR="001D5D5A" w:rsidRPr="002D2C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และปิดทุกครั้งหลังเลิกใช้งาน</w:t>
      </w:r>
    </w:p>
    <w:p w:rsidR="006065D9" w:rsidRPr="002D2C93" w:rsidRDefault="006065D9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2D2C93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2D2C93">
        <w:rPr>
          <w:rFonts w:ascii="TH SarabunIT๙" w:hAnsi="TH SarabunIT๙" w:cs="TH SarabunIT๙"/>
          <w:sz w:val="32"/>
          <w:szCs w:val="32"/>
          <w:cs/>
        </w:rPr>
        <w:t>ห้าม วางสิ่งของไว้ใต้โต๊ะทำงาน</w:t>
      </w:r>
    </w:p>
    <w:p w:rsidR="006065D9" w:rsidRPr="002D2C93" w:rsidRDefault="006065D9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2D2C93"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2D2C93">
        <w:rPr>
          <w:rFonts w:ascii="TH SarabunIT๙" w:hAnsi="TH SarabunIT๙" w:cs="TH SarabunIT๙"/>
          <w:sz w:val="32"/>
          <w:szCs w:val="32"/>
          <w:cs/>
        </w:rPr>
        <w:t>ห้าม เอน</w:t>
      </w:r>
      <w:r w:rsidR="001D5D5A" w:rsidRPr="002D2C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หรือพิงพนักเก้าอี้ โดยให้รับน้ำหนักเพียงข้างใดข้างหนึ่ง</w:t>
      </w:r>
    </w:p>
    <w:p w:rsidR="006065D9" w:rsidRPr="002D2C93" w:rsidRDefault="006065D9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2D2C93"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Pr="002D2C93">
        <w:rPr>
          <w:rFonts w:ascii="TH SarabunIT๙" w:hAnsi="TH SarabunIT๙" w:cs="TH SarabunIT๙"/>
          <w:sz w:val="32"/>
          <w:szCs w:val="32"/>
          <w:cs/>
        </w:rPr>
        <w:t>ให้มีพื้นที่เคลื่อนย้ายเก้าอี้เข้าออกที่สะดวก</w:t>
      </w:r>
    </w:p>
    <w:p w:rsidR="006065D9" w:rsidRPr="002D2C93" w:rsidRDefault="006065D9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2D2C93"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Pr="002D2C93">
        <w:rPr>
          <w:rFonts w:ascii="TH SarabunIT๙" w:hAnsi="TH SarabunIT๙" w:cs="TH SarabunIT๙"/>
          <w:sz w:val="32"/>
          <w:szCs w:val="32"/>
          <w:cs/>
        </w:rPr>
        <w:t>ห้าม วางวัสดุสิ่งของบนหลังตู้</w:t>
      </w:r>
    </w:p>
    <w:p w:rsidR="006065D9" w:rsidRPr="002D2C93" w:rsidRDefault="006065D9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2D2C93"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 w:rsidRPr="002D2C93">
        <w:rPr>
          <w:rFonts w:ascii="TH SarabunIT๙" w:hAnsi="TH SarabunIT๙" w:cs="TH SarabunIT๙"/>
          <w:sz w:val="32"/>
          <w:szCs w:val="32"/>
          <w:cs/>
        </w:rPr>
        <w:t>จัดเอกสารใส่ลิ้นชักตู้ชั้นล่างสุดขึ้นไป หลีกเลี่ยงการใส่เอกสารมากเกินไป</w:t>
      </w:r>
    </w:p>
    <w:p w:rsidR="006065D9" w:rsidRPr="002D2C93" w:rsidRDefault="006065D9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2D2C93">
        <w:rPr>
          <w:rFonts w:ascii="TH SarabunIT๙" w:hAnsi="TH SarabunIT๙" w:cs="TH SarabunIT๙" w:hint="cs"/>
          <w:sz w:val="32"/>
          <w:szCs w:val="32"/>
          <w:cs/>
        </w:rPr>
        <w:t xml:space="preserve">7. </w:t>
      </w:r>
      <w:r w:rsidRPr="002D2C93">
        <w:rPr>
          <w:rFonts w:ascii="TH SarabunIT๙" w:hAnsi="TH SarabunIT๙" w:cs="TH SarabunIT๙"/>
          <w:sz w:val="32"/>
          <w:szCs w:val="32"/>
          <w:cs/>
        </w:rPr>
        <w:t>ให้จับหูลิ้นชัก</w:t>
      </w:r>
      <w:r w:rsidR="00296B6B" w:rsidRPr="002D2C93">
        <w:rPr>
          <w:rFonts w:ascii="TH SarabunIT๙" w:hAnsi="TH SarabunIT๙" w:cs="TH SarabunIT๙"/>
          <w:sz w:val="32"/>
          <w:szCs w:val="32"/>
          <w:cs/>
        </w:rPr>
        <w:t>ตู้ทุกครั้งในการเปิด เพื่อป้องกันนิ้วถูกหนีบ</w:t>
      </w:r>
    </w:p>
    <w:p w:rsidR="00296B6B" w:rsidRPr="002D2C93" w:rsidRDefault="00296B6B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2D2C93">
        <w:rPr>
          <w:rFonts w:ascii="TH SarabunIT๙" w:hAnsi="TH SarabunIT๙" w:cs="TH SarabunIT๙" w:hint="cs"/>
          <w:sz w:val="32"/>
          <w:szCs w:val="32"/>
          <w:cs/>
        </w:rPr>
        <w:t xml:space="preserve">8. </w:t>
      </w:r>
      <w:r w:rsidRPr="002D2C93">
        <w:rPr>
          <w:rFonts w:ascii="TH SarabunIT๙" w:hAnsi="TH SarabunIT๙" w:cs="TH SarabunIT๙"/>
          <w:sz w:val="32"/>
          <w:szCs w:val="32"/>
          <w:cs/>
        </w:rPr>
        <w:t>การจัดวางตู้ต้องไม่เกะกะทางเดิน</w:t>
      </w:r>
    </w:p>
    <w:p w:rsidR="002002CC" w:rsidRPr="00FF44D1" w:rsidRDefault="002002CC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8"/>
          <w:szCs w:val="8"/>
        </w:rPr>
      </w:pPr>
    </w:p>
    <w:p w:rsidR="002002CC" w:rsidRPr="002D2C93" w:rsidRDefault="002002CC" w:rsidP="00FF44D1">
      <w:pPr>
        <w:tabs>
          <w:tab w:val="left" w:pos="900"/>
        </w:tabs>
        <w:spacing w:after="60" w:line="21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D2C9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ความปลอดภัยในการใช้เครื่องใช้สำนักงาน</w:t>
      </w:r>
    </w:p>
    <w:p w:rsidR="002002CC" w:rsidRPr="002D2C93" w:rsidRDefault="002002CC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6119C0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2D2C93">
        <w:rPr>
          <w:rFonts w:ascii="TH SarabunIT๙" w:hAnsi="TH SarabunIT๙" w:cs="TH SarabunIT๙"/>
          <w:sz w:val="32"/>
          <w:szCs w:val="32"/>
          <w:cs/>
        </w:rPr>
        <w:t>ในขณะขนย้ายกระดาษควรระวังกระดาษบาดมือ</w:t>
      </w:r>
    </w:p>
    <w:p w:rsidR="002002CC" w:rsidRPr="002D2C93" w:rsidRDefault="002002CC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6119C0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2D2C93">
        <w:rPr>
          <w:rFonts w:ascii="TH SarabunIT๙" w:hAnsi="TH SarabunIT๙" w:cs="TH SarabunIT๙"/>
          <w:sz w:val="32"/>
          <w:szCs w:val="32"/>
          <w:cs/>
        </w:rPr>
        <w:t>ให้เก็บปากกา</w:t>
      </w:r>
      <w:r w:rsidR="008929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หรือดินสอ โดยการเอาปลายชี้ลง หรือวางราบในลิ้นชัก</w:t>
      </w:r>
    </w:p>
    <w:p w:rsidR="002002CC" w:rsidRPr="0089295C" w:rsidRDefault="002002CC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6119C0">
        <w:rPr>
          <w:rFonts w:ascii="TH SarabunIT๙" w:hAnsi="TH SarabunIT๙" w:cs="TH SarabunIT๙" w:hint="cs"/>
          <w:sz w:val="32"/>
          <w:szCs w:val="32"/>
          <w:cs/>
        </w:rPr>
        <w:t>3</w:t>
      </w:r>
      <w:r w:rsidR="006119C0" w:rsidRPr="0089295C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89295C">
        <w:rPr>
          <w:rFonts w:ascii="TH SarabunIT๙" w:hAnsi="TH SarabunIT๙" w:cs="TH SarabunIT๙"/>
          <w:sz w:val="32"/>
          <w:szCs w:val="32"/>
          <w:cs/>
        </w:rPr>
        <w:t>ให้ทำการหุ</w:t>
      </w:r>
      <w:r w:rsidR="006119C0" w:rsidRPr="0089295C">
        <w:rPr>
          <w:rFonts w:ascii="TH SarabunIT๙" w:hAnsi="TH SarabunIT๙" w:cs="TH SarabunIT๙"/>
          <w:sz w:val="32"/>
          <w:szCs w:val="32"/>
          <w:cs/>
        </w:rPr>
        <w:t>บขากรรไกร ที่เปิดซองจดหมาย</w:t>
      </w:r>
      <w:r w:rsidRPr="0089295C">
        <w:rPr>
          <w:rFonts w:ascii="TH SarabunIT๙" w:hAnsi="TH SarabunIT๙" w:cs="TH SarabunIT๙"/>
          <w:sz w:val="32"/>
          <w:szCs w:val="32"/>
          <w:cs/>
        </w:rPr>
        <w:t xml:space="preserve"> คัตเตอร์ หรือของมีคมอื่นให้เข้าที่ก่อนการเก็บ</w:t>
      </w:r>
    </w:p>
    <w:p w:rsidR="002002CC" w:rsidRPr="0089295C" w:rsidRDefault="002002CC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z w:val="32"/>
          <w:szCs w:val="32"/>
        </w:rPr>
      </w:pPr>
      <w:r w:rsidRPr="0089295C">
        <w:rPr>
          <w:rFonts w:ascii="TH SarabunIT๙" w:hAnsi="TH SarabunIT๙" w:cs="TH SarabunIT๙"/>
          <w:sz w:val="32"/>
          <w:szCs w:val="32"/>
          <w:cs/>
        </w:rPr>
        <w:tab/>
      </w:r>
      <w:r w:rsidR="006119C0" w:rsidRPr="0089295C"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Pr="0089295C">
        <w:rPr>
          <w:rFonts w:ascii="TH SarabunIT๙" w:hAnsi="TH SarabunIT๙" w:cs="TH SarabunIT๙"/>
          <w:sz w:val="32"/>
          <w:szCs w:val="32"/>
          <w:cs/>
        </w:rPr>
        <w:t>การใช้เครื่องตัดกระดาษ ต้องระวังนิ้วมือให้อยู่ห่างจากมีด</w:t>
      </w:r>
    </w:p>
    <w:p w:rsidR="002002CC" w:rsidRPr="0089295C" w:rsidRDefault="002002CC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z w:val="32"/>
          <w:szCs w:val="32"/>
        </w:rPr>
      </w:pPr>
      <w:r w:rsidRPr="0089295C">
        <w:rPr>
          <w:rFonts w:ascii="TH SarabunIT๙" w:hAnsi="TH SarabunIT๙" w:cs="TH SarabunIT๙"/>
          <w:sz w:val="32"/>
          <w:szCs w:val="32"/>
          <w:cs/>
        </w:rPr>
        <w:tab/>
      </w:r>
      <w:r w:rsidR="006119C0" w:rsidRPr="0089295C"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Pr="0089295C">
        <w:rPr>
          <w:rFonts w:ascii="TH SarabunIT๙" w:hAnsi="TH SarabunIT๙" w:cs="TH SarabunIT๙"/>
          <w:sz w:val="32"/>
          <w:szCs w:val="32"/>
          <w:cs/>
        </w:rPr>
        <w:t>การแกะลวดเย็บกระดาษให้ใช้ที่ดึง ห้าม ใช้เล็บ</w:t>
      </w:r>
    </w:p>
    <w:p w:rsidR="002002CC" w:rsidRPr="002D2C93" w:rsidRDefault="002002CC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6119C0"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 w:rsidRPr="002D2C93">
        <w:rPr>
          <w:rFonts w:ascii="TH SarabunIT๙" w:hAnsi="TH SarabunIT๙" w:cs="TH SarabunIT๙"/>
          <w:sz w:val="32"/>
          <w:szCs w:val="32"/>
          <w:cs/>
        </w:rPr>
        <w:t>ควรใช้บ</w:t>
      </w:r>
      <w:r w:rsidR="0075575E" w:rsidRPr="002D2C93">
        <w:rPr>
          <w:rFonts w:ascii="TH SarabunIT๙" w:hAnsi="TH SarabunIT๙" w:cs="TH SarabunIT๙"/>
          <w:sz w:val="32"/>
          <w:szCs w:val="32"/>
          <w:cs/>
        </w:rPr>
        <w:t>ันได้เหยียบ เมื่อต้องการหยิบของที่สูง ห้าม ใช้กล่อง</w:t>
      </w:r>
      <w:r w:rsidR="001D5D5A" w:rsidRPr="002D2C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5575E" w:rsidRPr="002D2C93">
        <w:rPr>
          <w:rFonts w:ascii="TH SarabunIT๙" w:hAnsi="TH SarabunIT๙" w:cs="TH SarabunIT๙"/>
          <w:sz w:val="32"/>
          <w:szCs w:val="32"/>
          <w:cs/>
        </w:rPr>
        <w:t>โต๊ะ</w:t>
      </w:r>
      <w:r w:rsidR="001D5D5A" w:rsidRPr="002D2C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5575E" w:rsidRPr="002D2C93">
        <w:rPr>
          <w:rFonts w:ascii="TH SarabunIT๙" w:hAnsi="TH SarabunIT๙" w:cs="TH SarabunIT๙"/>
          <w:sz w:val="32"/>
          <w:szCs w:val="32"/>
          <w:cs/>
        </w:rPr>
        <w:t>หรือเก้าอี้ติดล้อ</w:t>
      </w:r>
    </w:p>
    <w:p w:rsidR="0075575E" w:rsidRPr="002D2C93" w:rsidRDefault="0075575E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6119C0">
        <w:rPr>
          <w:rFonts w:ascii="TH SarabunIT๙" w:hAnsi="TH SarabunIT๙" w:cs="TH SarabunIT๙" w:hint="cs"/>
          <w:sz w:val="32"/>
          <w:szCs w:val="32"/>
          <w:cs/>
        </w:rPr>
        <w:t xml:space="preserve">7. </w:t>
      </w:r>
      <w:r w:rsidRPr="002D2C93">
        <w:rPr>
          <w:rFonts w:ascii="TH SarabunIT๙" w:hAnsi="TH SarabunIT๙" w:cs="TH SarabunIT๙"/>
          <w:sz w:val="32"/>
          <w:szCs w:val="32"/>
          <w:cs/>
        </w:rPr>
        <w:t>หลังเลิกใช้งานให้ปิดไฟทุกดวง และตัดวงจรไฟฟ้าภายในห้องทำงาน เพื่อลดการใช้พลังงาน</w:t>
      </w:r>
    </w:p>
    <w:p w:rsidR="0075575E" w:rsidRDefault="0075575E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6119C0">
        <w:rPr>
          <w:rFonts w:ascii="TH SarabunIT๙" w:hAnsi="TH SarabunIT๙" w:cs="TH SarabunIT๙" w:hint="cs"/>
          <w:sz w:val="32"/>
          <w:szCs w:val="32"/>
          <w:cs/>
        </w:rPr>
        <w:t xml:space="preserve">8. </w:t>
      </w:r>
      <w:r w:rsidR="006119C0">
        <w:rPr>
          <w:rFonts w:ascii="TH SarabunIT๙" w:hAnsi="TH SarabunIT๙" w:cs="TH SarabunIT๙"/>
          <w:sz w:val="32"/>
          <w:szCs w:val="32"/>
          <w:cs/>
        </w:rPr>
        <w:t>ห้าม ปรับแต่ง</w:t>
      </w:r>
      <w:r w:rsidR="008929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หรือเปลี่ยนแปลงส่วนประกอบของเครื่องใช้สำนักงานที่อาจก่อให้เกิด</w:t>
      </w:r>
    </w:p>
    <w:p w:rsidR="006119C0" w:rsidRPr="002D2C93" w:rsidRDefault="006119C0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2D2C93">
        <w:rPr>
          <w:rFonts w:ascii="TH SarabunIT๙" w:hAnsi="TH SarabunIT๙" w:cs="TH SarabunIT๙"/>
          <w:sz w:val="32"/>
          <w:szCs w:val="32"/>
          <w:cs/>
        </w:rPr>
        <w:t>อันตรายในขณะเครื่องกำลังทำงาน</w:t>
      </w:r>
    </w:p>
    <w:p w:rsidR="0075575E" w:rsidRPr="0089295C" w:rsidRDefault="0075575E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pacing w:val="-3"/>
          <w:sz w:val="32"/>
          <w:szCs w:val="32"/>
          <w:cs/>
        </w:rPr>
        <w:tab/>
      </w:r>
      <w:r w:rsidR="00391B95">
        <w:rPr>
          <w:rFonts w:ascii="TH SarabunIT๙" w:hAnsi="TH SarabunIT๙" w:cs="TH SarabunIT๙" w:hint="cs"/>
          <w:spacing w:val="-3"/>
          <w:sz w:val="32"/>
          <w:szCs w:val="32"/>
          <w:cs/>
        </w:rPr>
        <w:t>9</w:t>
      </w:r>
      <w:r w:rsidR="00391B95" w:rsidRPr="0089295C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89295C">
        <w:rPr>
          <w:rFonts w:ascii="TH SarabunIT๙" w:hAnsi="TH SarabunIT๙" w:cs="TH SarabunIT๙"/>
          <w:sz w:val="32"/>
          <w:szCs w:val="32"/>
          <w:cs/>
        </w:rPr>
        <w:t xml:space="preserve">ห้าม ถอดอุปกรณ์ป้องกันอันตราย หรือเปิดแผงเครื่องใช้สำนักงานที่มีอันตรายโดยเด็ดขาด </w:t>
      </w:r>
    </w:p>
    <w:p w:rsidR="0075575E" w:rsidRPr="0089295C" w:rsidRDefault="0075575E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z w:val="32"/>
          <w:szCs w:val="32"/>
        </w:rPr>
      </w:pPr>
      <w:r w:rsidRPr="0089295C">
        <w:rPr>
          <w:rFonts w:ascii="TH SarabunIT๙" w:hAnsi="TH SarabunIT๙" w:cs="TH SarabunIT๙"/>
          <w:sz w:val="32"/>
          <w:szCs w:val="32"/>
          <w:cs/>
        </w:rPr>
        <w:tab/>
      </w:r>
      <w:r w:rsidR="00391B95" w:rsidRPr="0089295C">
        <w:rPr>
          <w:rFonts w:ascii="TH SarabunIT๙" w:hAnsi="TH SarabunIT๙" w:cs="TH SarabunIT๙"/>
          <w:sz w:val="32"/>
          <w:szCs w:val="32"/>
          <w:cs/>
        </w:rPr>
        <w:t>กรณี</w:t>
      </w:r>
      <w:r w:rsidRPr="0089295C">
        <w:rPr>
          <w:rFonts w:ascii="TH SarabunIT๙" w:hAnsi="TH SarabunIT๙" w:cs="TH SarabunIT๙"/>
          <w:sz w:val="32"/>
          <w:szCs w:val="32"/>
          <w:cs/>
        </w:rPr>
        <w:t>เครื่องขัดข้องให้ช่างมาทำการซ่อมแซมแก้ไข</w:t>
      </w:r>
    </w:p>
    <w:p w:rsidR="0075575E" w:rsidRPr="002D2C93" w:rsidRDefault="0075575E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391B95">
        <w:rPr>
          <w:rFonts w:ascii="TH SarabunIT๙" w:hAnsi="TH SarabunIT๙" w:cs="TH SarabunIT๙" w:hint="cs"/>
          <w:sz w:val="32"/>
          <w:szCs w:val="32"/>
          <w:cs/>
        </w:rPr>
        <w:t xml:space="preserve">10. </w:t>
      </w:r>
      <w:r w:rsidRPr="002D2C93">
        <w:rPr>
          <w:rFonts w:ascii="TH SarabunIT๙" w:hAnsi="TH SarabunIT๙" w:cs="TH SarabunIT๙"/>
          <w:sz w:val="32"/>
          <w:szCs w:val="32"/>
          <w:cs/>
        </w:rPr>
        <w:t>ให้ตัดกระแสไฟฟ้าของเครื่องใช้สำนักงานที่ใช้ไฟฟ้าทุกครั้ง เมื่อจะปรับแต่งเครื่อง</w:t>
      </w:r>
    </w:p>
    <w:p w:rsidR="0075575E" w:rsidRPr="00FF44D1" w:rsidRDefault="0075575E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pacing w:val="-3"/>
          <w:sz w:val="8"/>
          <w:szCs w:val="8"/>
        </w:rPr>
      </w:pPr>
    </w:p>
    <w:p w:rsidR="0075575E" w:rsidRPr="002D2C93" w:rsidRDefault="0075575E" w:rsidP="00FF44D1">
      <w:pPr>
        <w:tabs>
          <w:tab w:val="left" w:pos="900"/>
        </w:tabs>
        <w:spacing w:after="60" w:line="21" w:lineRule="atLeast"/>
        <w:rPr>
          <w:rFonts w:ascii="TH SarabunIT๙" w:hAnsi="TH SarabunIT๙" w:cs="TH SarabunIT๙"/>
          <w:b/>
          <w:bCs/>
          <w:spacing w:val="-3"/>
          <w:sz w:val="32"/>
          <w:szCs w:val="32"/>
          <w:u w:val="single"/>
        </w:rPr>
      </w:pPr>
      <w:r w:rsidRPr="002D2C93">
        <w:rPr>
          <w:rFonts w:ascii="TH SarabunIT๙" w:hAnsi="TH SarabunIT๙" w:cs="TH SarabunIT๙"/>
          <w:b/>
          <w:bCs/>
          <w:spacing w:val="-3"/>
          <w:sz w:val="32"/>
          <w:szCs w:val="32"/>
          <w:u w:val="single"/>
          <w:cs/>
        </w:rPr>
        <w:t>ความปลอดภัยในการทำงานบนที่สูง</w:t>
      </w:r>
    </w:p>
    <w:p w:rsidR="0075575E" w:rsidRPr="002D2C93" w:rsidRDefault="0075575E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pacing w:val="-3"/>
          <w:sz w:val="32"/>
          <w:szCs w:val="32"/>
          <w:cs/>
        </w:rPr>
        <w:tab/>
        <w:t>เมื่อมีการทำงานบนที่สูงมากกว่า ๒ เมตร ขึ้นไป จะต้องมี</w:t>
      </w:r>
      <w:r w:rsidR="00CA65D7" w:rsidRPr="002D2C93">
        <w:rPr>
          <w:rFonts w:ascii="TH SarabunIT๙" w:hAnsi="TH SarabunIT๙" w:cs="TH SarabunIT๙"/>
          <w:spacing w:val="-3"/>
          <w:sz w:val="32"/>
          <w:szCs w:val="32"/>
          <w:cs/>
        </w:rPr>
        <w:t>การแจ้ง</w:t>
      </w:r>
      <w:r w:rsidR="001D5D5A" w:rsidRPr="002D2C93">
        <w:rPr>
          <w:rFonts w:ascii="TH SarabunIT๙" w:hAnsi="TH SarabunIT๙" w:cs="TH SarabunIT๙"/>
          <w:spacing w:val="-3"/>
          <w:sz w:val="32"/>
          <w:szCs w:val="32"/>
          <w:cs/>
        </w:rPr>
        <w:t xml:space="preserve"> </w:t>
      </w:r>
      <w:r w:rsidR="00CA65D7" w:rsidRPr="002D2C93">
        <w:rPr>
          <w:rFonts w:ascii="TH SarabunIT๙" w:hAnsi="TH SarabunIT๙" w:cs="TH SarabunIT๙"/>
          <w:spacing w:val="-3"/>
          <w:sz w:val="32"/>
          <w:szCs w:val="32"/>
          <w:cs/>
        </w:rPr>
        <w:t>หรือติดประกาศให้ทราบทั่วกัน</w:t>
      </w:r>
      <w:r w:rsidR="00CA65D7" w:rsidRPr="002D2C93">
        <w:rPr>
          <w:rFonts w:ascii="TH SarabunIT๙" w:hAnsi="TH SarabunIT๙" w:cs="TH SarabunIT๙"/>
          <w:sz w:val="32"/>
          <w:szCs w:val="32"/>
          <w:cs/>
        </w:rPr>
        <w:t>และต้องกั้นเขตอันตราย เพื่อเตือนป้องกันพนักงาน</w:t>
      </w:r>
    </w:p>
    <w:p w:rsidR="00CA65D7" w:rsidRPr="002D2C93" w:rsidRDefault="00CA65D7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4B76E0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2D2C93">
        <w:rPr>
          <w:rFonts w:ascii="TH SarabunIT๙" w:hAnsi="TH SarabunIT๙" w:cs="TH SarabunIT๙"/>
          <w:sz w:val="32"/>
          <w:szCs w:val="32"/>
          <w:cs/>
        </w:rPr>
        <w:t>หากมีอาการผิดปกติ เจ็บป่วยต้องหยุดทำงาน และรายงานหัวหน้างานให้ทราบทันที</w:t>
      </w:r>
    </w:p>
    <w:p w:rsidR="00CA65D7" w:rsidRPr="002D2C93" w:rsidRDefault="00CA65D7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4B76E0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2D2C93">
        <w:rPr>
          <w:rFonts w:ascii="TH SarabunIT๙" w:hAnsi="TH SarabunIT๙" w:cs="TH SarabunIT๙"/>
          <w:sz w:val="32"/>
          <w:szCs w:val="32"/>
          <w:cs/>
        </w:rPr>
        <w:t>บริเวณที่ไม่มีราวเกาะ หรือเครื่องป้องกันชนิดอื่นให้คาดเข็มขัดนิรภัย และก่อนใช้งานควร</w:t>
      </w:r>
    </w:p>
    <w:p w:rsidR="0075575E" w:rsidRPr="002D2C93" w:rsidRDefault="0075575E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CA65D7" w:rsidRPr="002D2C93">
        <w:rPr>
          <w:rFonts w:ascii="TH SarabunIT๙" w:hAnsi="TH SarabunIT๙" w:cs="TH SarabunIT๙"/>
          <w:sz w:val="32"/>
          <w:szCs w:val="32"/>
          <w:cs/>
        </w:rPr>
        <w:t>ตรวจสอบสภาพของเข็มขัดนิรภัยทุกครั้ง</w:t>
      </w:r>
    </w:p>
    <w:p w:rsidR="00CA65D7" w:rsidRPr="002D2C93" w:rsidRDefault="00CA65D7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4B76E0"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2D2C93">
        <w:rPr>
          <w:rFonts w:ascii="TH SarabunIT๙" w:hAnsi="TH SarabunIT๙" w:cs="TH SarabunIT๙"/>
          <w:sz w:val="32"/>
          <w:szCs w:val="32"/>
          <w:cs/>
        </w:rPr>
        <w:t>อย่าวางเครื่องมือ และวัสดุอื่น ๆ ในตำแหน่งที่อาจจะตกลงมาได้</w:t>
      </w:r>
    </w:p>
    <w:p w:rsidR="0075575E" w:rsidRPr="002D2C93" w:rsidRDefault="00CA65D7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4B76E0"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Pr="002D2C93">
        <w:rPr>
          <w:rFonts w:ascii="TH SarabunIT๙" w:hAnsi="TH SarabunIT๙" w:cs="TH SarabunIT๙"/>
          <w:sz w:val="32"/>
          <w:szCs w:val="32"/>
          <w:cs/>
        </w:rPr>
        <w:t>อย่าโยน หรือขว้างเครื่องมือ หรือวัสดุอื่น ๆ ในตำแหน่งที่อาจจะตกลงมาได้</w:t>
      </w:r>
    </w:p>
    <w:p w:rsidR="00CA65D7" w:rsidRDefault="008C0EA9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pacing w:val="-3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66E4F913" wp14:editId="793445C9">
            <wp:simplePos x="0" y="0"/>
            <wp:positionH relativeFrom="column">
              <wp:posOffset>389467</wp:posOffset>
            </wp:positionH>
            <wp:positionV relativeFrom="paragraph">
              <wp:posOffset>5574</wp:posOffset>
            </wp:positionV>
            <wp:extent cx="4674870" cy="1840089"/>
            <wp:effectExtent l="0" t="0" r="0" b="8255"/>
            <wp:wrapNone/>
            <wp:docPr id="15" name="รูปภาพ 15" descr="Set of Construction worker, Accident working, safety first, health and safety, vector illustr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t of Construction worker, Accident working, safety first, health and safety, vector illustra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3" t="49446" r="5639" b="18221"/>
                    <a:stretch/>
                  </pic:blipFill>
                  <pic:spPr bwMode="auto">
                    <a:xfrm>
                      <a:off x="0" y="0"/>
                      <a:ext cx="4675367" cy="184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44D1" w:rsidRDefault="00FF44D1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pacing w:val="-3"/>
          <w:sz w:val="32"/>
          <w:szCs w:val="32"/>
        </w:rPr>
      </w:pPr>
    </w:p>
    <w:p w:rsidR="00FF44D1" w:rsidRDefault="00FF44D1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pacing w:val="-3"/>
          <w:sz w:val="32"/>
          <w:szCs w:val="32"/>
        </w:rPr>
      </w:pPr>
    </w:p>
    <w:p w:rsidR="00816FCC" w:rsidRPr="002D2C93" w:rsidRDefault="00816FCC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pacing w:val="-3"/>
          <w:sz w:val="32"/>
          <w:szCs w:val="32"/>
        </w:rPr>
      </w:pPr>
    </w:p>
    <w:p w:rsidR="00CA65D7" w:rsidRPr="002D2C93" w:rsidRDefault="00345127" w:rsidP="00FF44D1">
      <w:pPr>
        <w:tabs>
          <w:tab w:val="left" w:pos="900"/>
        </w:tabs>
        <w:spacing w:after="60" w:line="21" w:lineRule="atLeast"/>
        <w:rPr>
          <w:rFonts w:ascii="TH SarabunIT๙" w:hAnsi="TH SarabunIT๙" w:cs="TH SarabunIT๙"/>
          <w:b/>
          <w:bCs/>
          <w:spacing w:val="-3"/>
          <w:sz w:val="32"/>
          <w:szCs w:val="32"/>
          <w:u w:val="single"/>
        </w:rPr>
      </w:pPr>
      <w:r w:rsidRPr="002D2C93">
        <w:rPr>
          <w:rFonts w:ascii="TH SarabunIT๙" w:hAnsi="TH SarabunIT๙" w:cs="TH SarabunIT๙"/>
          <w:b/>
          <w:bCs/>
          <w:spacing w:val="-3"/>
          <w:sz w:val="32"/>
          <w:szCs w:val="32"/>
          <w:u w:val="single"/>
          <w:cs/>
        </w:rPr>
        <w:lastRenderedPageBreak/>
        <w:t>ความปลอดภัยในการทำงานกับวัตถุอันตรายหรือสารเคมี</w:t>
      </w:r>
    </w:p>
    <w:p w:rsidR="00345127" w:rsidRPr="002D2C93" w:rsidRDefault="00345127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วัตถุอันตราย</w:t>
      </w:r>
      <w:r w:rsidRPr="002D2C93">
        <w:rPr>
          <w:rFonts w:ascii="TH SarabunIT๙" w:hAnsi="TH SarabunIT๙" w:cs="TH SarabunIT๙"/>
          <w:sz w:val="32"/>
          <w:szCs w:val="32"/>
          <w:cs/>
        </w:rPr>
        <w:t xml:space="preserve">  หมายถึง วัตถุที่สามารถลุกไหม้ได้ ติดไฟได้ และระเบิดได้ ซึ่งวัตถุอันตรายเหล่านี้</w:t>
      </w:r>
      <w:r w:rsidR="004522C4" w:rsidRPr="002D2C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F62A8" w:rsidRPr="002D2C93">
        <w:rPr>
          <w:rFonts w:ascii="TH SarabunIT๙" w:hAnsi="TH SarabunIT๙" w:cs="TH SarabunIT๙"/>
          <w:sz w:val="32"/>
          <w:szCs w:val="32"/>
          <w:cs/>
        </w:rPr>
        <w:t>จะมีกฎหมายควบคุมพิเศษ และมีข้อบังคับในการทำงานโดยเฉพาะอีกด้วย</w:t>
      </w:r>
    </w:p>
    <w:p w:rsidR="009F62A8" w:rsidRPr="002D2C93" w:rsidRDefault="009F62A8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pacing w:val="-3"/>
          <w:sz w:val="32"/>
          <w:szCs w:val="32"/>
          <w:cs/>
        </w:rPr>
        <w:tab/>
      </w:r>
      <w:r w:rsidR="006F5996">
        <w:rPr>
          <w:rFonts w:ascii="TH SarabunIT๙" w:hAnsi="TH SarabunIT๙" w:cs="TH SarabunIT๙" w:hint="cs"/>
          <w:spacing w:val="-3"/>
          <w:sz w:val="32"/>
          <w:szCs w:val="32"/>
          <w:cs/>
        </w:rPr>
        <w:t xml:space="preserve">1. </w:t>
      </w:r>
      <w:r w:rsidRPr="002D2C93">
        <w:rPr>
          <w:rFonts w:ascii="TH SarabunIT๙" w:hAnsi="TH SarabunIT๙" w:cs="TH SarabunIT๙"/>
          <w:sz w:val="32"/>
          <w:szCs w:val="32"/>
          <w:cs/>
        </w:rPr>
        <w:t>พื้นที่จัดเก็บวัตถุอันตรายหรือสารเคมี ต้องมีการระบายอากาศที่ดี</w:t>
      </w:r>
    </w:p>
    <w:p w:rsidR="009F62A8" w:rsidRPr="002D2C93" w:rsidRDefault="009F62A8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6F5996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2D2C93">
        <w:rPr>
          <w:rFonts w:ascii="TH SarabunIT๙" w:hAnsi="TH SarabunIT๙" w:cs="TH SarabunIT๙"/>
          <w:sz w:val="32"/>
          <w:szCs w:val="32"/>
          <w:cs/>
        </w:rPr>
        <w:t>กำหนดผู้ที่สามารถเข้า-ออก พื้นที่และมีป้ายบ่งชี้ ชัดเจนไว้หน้าทางเข้า-ออก</w:t>
      </w:r>
    </w:p>
    <w:p w:rsidR="009F62A8" w:rsidRPr="002D2C93" w:rsidRDefault="009F62A8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6F5996"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2D2C93">
        <w:rPr>
          <w:rFonts w:ascii="TH SarabunIT๙" w:hAnsi="TH SarabunIT๙" w:cs="TH SarabunIT๙"/>
          <w:sz w:val="32"/>
          <w:szCs w:val="32"/>
          <w:cs/>
        </w:rPr>
        <w:t>ห้าม ผู้ไม่มีหน้าที่เกี่ยวข้องเข้า-ออก พื้นที่จัดเก็บสารเคมี และวัตถุอันตรายเด็ดขาด</w:t>
      </w:r>
    </w:p>
    <w:p w:rsidR="009F62A8" w:rsidRPr="002D2C93" w:rsidRDefault="009F62A8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pacing w:val="-3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6F5996"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Pr="002D2C93">
        <w:rPr>
          <w:rFonts w:ascii="TH SarabunIT๙" w:hAnsi="TH SarabunIT๙" w:cs="TH SarabunIT๙"/>
          <w:sz w:val="32"/>
          <w:szCs w:val="32"/>
          <w:cs/>
        </w:rPr>
        <w:t xml:space="preserve">ผู้ปฏิบัติงานต้องสวมใส่อุปกรณ์ </w:t>
      </w:r>
      <w:r w:rsidRPr="002D2C93">
        <w:rPr>
          <w:rFonts w:ascii="TH SarabunIT๙" w:hAnsi="TH SarabunIT๙" w:cs="TH SarabunIT๙"/>
          <w:sz w:val="32"/>
          <w:szCs w:val="32"/>
        </w:rPr>
        <w:t xml:space="preserve">PPE </w:t>
      </w:r>
      <w:r w:rsidRPr="002D2C93">
        <w:rPr>
          <w:rFonts w:ascii="TH SarabunIT๙" w:hAnsi="TH SarabunIT๙" w:cs="TH SarabunIT๙"/>
          <w:sz w:val="32"/>
          <w:szCs w:val="32"/>
          <w:cs/>
        </w:rPr>
        <w:t>เช่น หน้ากาก แว่นตา ถุงมือทุกครั้งก่อนเริ่มทำงาน</w:t>
      </w:r>
    </w:p>
    <w:p w:rsidR="009F62A8" w:rsidRPr="002D2C93" w:rsidRDefault="009F62A8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pacing w:val="-3"/>
          <w:sz w:val="32"/>
          <w:szCs w:val="32"/>
        </w:rPr>
      </w:pPr>
      <w:r w:rsidRPr="002D2C93">
        <w:rPr>
          <w:rFonts w:ascii="TH SarabunIT๙" w:hAnsi="TH SarabunIT๙" w:cs="TH SarabunIT๙"/>
          <w:spacing w:val="-3"/>
          <w:sz w:val="32"/>
          <w:szCs w:val="32"/>
          <w:cs/>
        </w:rPr>
        <w:tab/>
      </w:r>
      <w:r w:rsidR="006F5996">
        <w:rPr>
          <w:rFonts w:ascii="TH SarabunIT๙" w:hAnsi="TH SarabunIT๙" w:cs="TH SarabunIT๙" w:hint="cs"/>
          <w:spacing w:val="-3"/>
          <w:sz w:val="32"/>
          <w:szCs w:val="32"/>
          <w:cs/>
        </w:rPr>
        <w:t xml:space="preserve">5. </w:t>
      </w:r>
      <w:r w:rsidRPr="002D2C93">
        <w:rPr>
          <w:rFonts w:ascii="TH SarabunIT๙" w:hAnsi="TH SarabunIT๙" w:cs="TH SarabunIT๙"/>
          <w:spacing w:val="-3"/>
          <w:sz w:val="32"/>
          <w:szCs w:val="32"/>
          <w:cs/>
        </w:rPr>
        <w:t xml:space="preserve">ถ้าได้รับอุบัติเหตุ ผู้เข้าทำการช่วยเหลือจะต้องรีบขนย้ายผู้ป่วยออกไปสู่บริเวณที่โล่งโดยเร็ว </w:t>
      </w:r>
    </w:p>
    <w:p w:rsidR="009F62A8" w:rsidRPr="002D2C93" w:rsidRDefault="009F62A8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pacing w:val="-3"/>
          <w:sz w:val="32"/>
          <w:szCs w:val="32"/>
          <w:cs/>
        </w:rPr>
        <w:tab/>
      </w:r>
      <w:r w:rsidR="006F5996" w:rsidRPr="002D2C93">
        <w:rPr>
          <w:rFonts w:ascii="TH SarabunIT๙" w:hAnsi="TH SarabunIT๙" w:cs="TH SarabunIT๙"/>
          <w:spacing w:val="-3"/>
          <w:sz w:val="32"/>
          <w:szCs w:val="32"/>
          <w:cs/>
        </w:rPr>
        <w:t>ที่สุด</w:t>
      </w:r>
      <w:r w:rsidR="006F5996">
        <w:rPr>
          <w:rFonts w:ascii="TH SarabunIT๙" w:hAnsi="TH SarabunIT๙" w:cs="TH SarabunIT๙" w:hint="cs"/>
          <w:spacing w:val="-3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 xml:space="preserve">และปฏิบัติตาม </w:t>
      </w:r>
      <w:r w:rsidRPr="002D2C93">
        <w:rPr>
          <w:rFonts w:ascii="TH SarabunIT๙" w:hAnsi="TH SarabunIT๙" w:cs="TH SarabunIT๙"/>
          <w:sz w:val="32"/>
          <w:szCs w:val="32"/>
        </w:rPr>
        <w:t xml:space="preserve">MSDS </w:t>
      </w:r>
      <w:r w:rsidRPr="002D2C93">
        <w:rPr>
          <w:rFonts w:ascii="TH SarabunIT๙" w:hAnsi="TH SarabunIT๙" w:cs="TH SarabunIT๙"/>
          <w:sz w:val="32"/>
          <w:szCs w:val="32"/>
          <w:cs/>
        </w:rPr>
        <w:t>ของสารเคมีนั้น ๆ</w:t>
      </w:r>
    </w:p>
    <w:p w:rsidR="009F62A8" w:rsidRPr="002D2C93" w:rsidRDefault="009F62A8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6F5996"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 w:rsidRPr="002D2C93">
        <w:rPr>
          <w:rFonts w:ascii="TH SarabunIT๙" w:hAnsi="TH SarabunIT๙" w:cs="TH SarabunIT๙"/>
          <w:sz w:val="32"/>
          <w:szCs w:val="32"/>
          <w:cs/>
        </w:rPr>
        <w:t>หีบห่อหรือภาชนะบรรจุสารเคมีทุกชนิด ต้องมีสลากบ่งชี้ที่ชัดเจน</w:t>
      </w:r>
    </w:p>
    <w:p w:rsidR="009F62A8" w:rsidRPr="002D2C93" w:rsidRDefault="009F62A8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6F5996">
        <w:rPr>
          <w:rFonts w:ascii="TH SarabunIT๙" w:hAnsi="TH SarabunIT๙" w:cs="TH SarabunIT๙" w:hint="cs"/>
          <w:sz w:val="32"/>
          <w:szCs w:val="32"/>
          <w:cs/>
        </w:rPr>
        <w:t xml:space="preserve">7. </w:t>
      </w:r>
      <w:r w:rsidRPr="002D2C93">
        <w:rPr>
          <w:rFonts w:ascii="TH SarabunIT๙" w:hAnsi="TH SarabunIT๙" w:cs="TH SarabunIT๙"/>
          <w:sz w:val="32"/>
          <w:szCs w:val="32"/>
          <w:cs/>
        </w:rPr>
        <w:t xml:space="preserve">ก่อนทำงานต้องทราบชนิด และอันตรายที่อาจเกิดขึ้นจาก </w:t>
      </w:r>
      <w:r w:rsidRPr="002D2C93">
        <w:rPr>
          <w:rFonts w:ascii="TH SarabunIT๙" w:hAnsi="TH SarabunIT๙" w:cs="TH SarabunIT๙"/>
          <w:sz w:val="32"/>
          <w:szCs w:val="32"/>
        </w:rPr>
        <w:t>MSDS</w:t>
      </w:r>
    </w:p>
    <w:p w:rsidR="009F62A8" w:rsidRPr="002D2C93" w:rsidRDefault="009F62A8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6F5996">
        <w:rPr>
          <w:rFonts w:ascii="TH SarabunIT๙" w:hAnsi="TH SarabunIT๙" w:cs="TH SarabunIT๙" w:hint="cs"/>
          <w:sz w:val="32"/>
          <w:szCs w:val="32"/>
          <w:cs/>
        </w:rPr>
        <w:t xml:space="preserve">8. </w:t>
      </w:r>
      <w:r w:rsidRPr="002D2C93">
        <w:rPr>
          <w:rFonts w:ascii="TH SarabunIT๙" w:hAnsi="TH SarabunIT๙" w:cs="TH SarabunIT๙"/>
          <w:sz w:val="32"/>
          <w:szCs w:val="32"/>
          <w:cs/>
        </w:rPr>
        <w:t>หลีกเลี่ยงการสัมผัสสารเคมีโดยตรง</w:t>
      </w:r>
    </w:p>
    <w:p w:rsidR="009F62A8" w:rsidRPr="002D2C93" w:rsidRDefault="009F62A8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6F5996">
        <w:rPr>
          <w:rFonts w:ascii="TH SarabunIT๙" w:hAnsi="TH SarabunIT๙" w:cs="TH SarabunIT๙" w:hint="cs"/>
          <w:sz w:val="32"/>
          <w:szCs w:val="32"/>
          <w:cs/>
        </w:rPr>
        <w:t xml:space="preserve">9. </w:t>
      </w:r>
      <w:r w:rsidRPr="002D2C93">
        <w:rPr>
          <w:rFonts w:ascii="TH SarabunIT๙" w:hAnsi="TH SarabunIT๙" w:cs="TH SarabunIT๙"/>
          <w:sz w:val="32"/>
          <w:szCs w:val="32"/>
          <w:cs/>
        </w:rPr>
        <w:t>ห้าม รับประทานอาหาร เครื่องดื่ม หรือสูบบุหรี่ ขณะทำงานกับสารเคมี</w:t>
      </w:r>
    </w:p>
    <w:p w:rsidR="009F62A8" w:rsidRPr="002D2C93" w:rsidRDefault="009F62A8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6F5996">
        <w:rPr>
          <w:rFonts w:ascii="TH SarabunIT๙" w:hAnsi="TH SarabunIT๙" w:cs="TH SarabunIT๙" w:hint="cs"/>
          <w:sz w:val="32"/>
          <w:szCs w:val="32"/>
          <w:cs/>
        </w:rPr>
        <w:t xml:space="preserve">10. </w:t>
      </w:r>
      <w:r w:rsidRPr="002D2C93">
        <w:rPr>
          <w:rFonts w:ascii="TH SarabunIT๙" w:hAnsi="TH SarabunIT๙" w:cs="TH SarabunIT๙"/>
          <w:sz w:val="32"/>
          <w:szCs w:val="32"/>
          <w:cs/>
        </w:rPr>
        <w:t>ก่อนทานอาหาร สูบบุหรี่ หรือเข้าห้องน้ำ ต้องถอดอุปกรณ์ป้องกันอันตราย และล้างมือให้</w:t>
      </w: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Pr="002D2C93">
        <w:rPr>
          <w:rFonts w:ascii="TH SarabunIT๙" w:hAnsi="TH SarabunIT๙" w:cs="TH SarabunIT๙"/>
          <w:sz w:val="32"/>
          <w:szCs w:val="32"/>
          <w:cs/>
        </w:rPr>
        <w:tab/>
        <w:t>สะอาดก่อนทุกครั้ง</w:t>
      </w:r>
    </w:p>
    <w:p w:rsidR="009F62A8" w:rsidRPr="002D2C93" w:rsidRDefault="009F62A8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6F5996">
        <w:rPr>
          <w:rFonts w:ascii="TH SarabunIT๙" w:hAnsi="TH SarabunIT๙" w:cs="TH SarabunIT๙" w:hint="cs"/>
          <w:sz w:val="32"/>
          <w:szCs w:val="32"/>
          <w:cs/>
        </w:rPr>
        <w:t xml:space="preserve">11. </w:t>
      </w:r>
      <w:r w:rsidRPr="002D2C93">
        <w:rPr>
          <w:rFonts w:ascii="TH SarabunIT๙" w:hAnsi="TH SarabunIT๙" w:cs="TH SarabunIT๙"/>
          <w:sz w:val="32"/>
          <w:szCs w:val="32"/>
          <w:cs/>
        </w:rPr>
        <w:t>ห้าม ผู้ที่ไม่มีหน้าที่เกี่ยวข้องทำงานเกี่ยวกับสารเคมี</w:t>
      </w:r>
    </w:p>
    <w:p w:rsidR="009F62A8" w:rsidRPr="002D2C93" w:rsidRDefault="009F62A8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6F5996">
        <w:rPr>
          <w:rFonts w:ascii="TH SarabunIT๙" w:hAnsi="TH SarabunIT๙" w:cs="TH SarabunIT๙" w:hint="cs"/>
          <w:sz w:val="32"/>
          <w:szCs w:val="32"/>
          <w:cs/>
        </w:rPr>
        <w:t xml:space="preserve">12. </w:t>
      </w:r>
      <w:r w:rsidRPr="002D2C93">
        <w:rPr>
          <w:rFonts w:ascii="TH SarabunIT๙" w:hAnsi="TH SarabunIT๙" w:cs="TH SarabunIT๙"/>
          <w:sz w:val="32"/>
          <w:szCs w:val="32"/>
          <w:cs/>
        </w:rPr>
        <w:t>หากสารเคมีหก ต้องรายงานผู้บังคับบัญชา ทำการกำจัดตามวิธีแนะนำของคู่มือ</w:t>
      </w:r>
    </w:p>
    <w:p w:rsidR="009F62A8" w:rsidRPr="002D2C93" w:rsidRDefault="009F62A8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6F5996">
        <w:rPr>
          <w:rFonts w:ascii="TH SarabunIT๙" w:hAnsi="TH SarabunIT๙" w:cs="TH SarabunIT๙" w:hint="cs"/>
          <w:sz w:val="32"/>
          <w:szCs w:val="32"/>
          <w:cs/>
        </w:rPr>
        <w:t xml:space="preserve">13. </w:t>
      </w:r>
      <w:r w:rsidRPr="002D2C93">
        <w:rPr>
          <w:rFonts w:ascii="TH SarabunIT๙" w:hAnsi="TH SarabunIT๙" w:cs="TH SarabunIT๙"/>
          <w:sz w:val="32"/>
          <w:szCs w:val="32"/>
          <w:cs/>
        </w:rPr>
        <w:t>อุปกรณ์ป้องกันอันตรายที่ใช้แล้วต้องทำความสะอาด หรือทำลายทิ้งตามคำแนะนำ</w:t>
      </w:r>
    </w:p>
    <w:p w:rsidR="009F62A8" w:rsidRPr="002D2C93" w:rsidRDefault="009F62A8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6F5996">
        <w:rPr>
          <w:rFonts w:ascii="TH SarabunIT๙" w:hAnsi="TH SarabunIT๙" w:cs="TH SarabunIT๙" w:hint="cs"/>
          <w:sz w:val="32"/>
          <w:szCs w:val="32"/>
          <w:cs/>
        </w:rPr>
        <w:t xml:space="preserve">14. </w:t>
      </w:r>
      <w:r w:rsidRPr="002D2C93">
        <w:rPr>
          <w:rFonts w:ascii="TH SarabunIT๙" w:hAnsi="TH SarabunIT๙" w:cs="TH SarabunIT๙"/>
          <w:sz w:val="32"/>
          <w:szCs w:val="32"/>
          <w:cs/>
        </w:rPr>
        <w:t>เมื่อทำงานเสร็จต้องล้างมือ อาบน้ำ และผลัดเปลี่ยนเสื้อผ้า</w:t>
      </w:r>
    </w:p>
    <w:p w:rsidR="009F62A8" w:rsidRPr="002D2C93" w:rsidRDefault="009F62A8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6F5996">
        <w:rPr>
          <w:rFonts w:ascii="TH SarabunIT๙" w:hAnsi="TH SarabunIT๙" w:cs="TH SarabunIT๙" w:hint="cs"/>
          <w:sz w:val="32"/>
          <w:szCs w:val="32"/>
          <w:cs/>
        </w:rPr>
        <w:t xml:space="preserve">15. </w:t>
      </w:r>
      <w:r w:rsidRPr="002D2C93">
        <w:rPr>
          <w:rFonts w:ascii="TH SarabunIT๙" w:hAnsi="TH SarabunIT๙" w:cs="TH SarabunIT๙"/>
          <w:sz w:val="32"/>
          <w:szCs w:val="32"/>
          <w:cs/>
        </w:rPr>
        <w:t>การเก็บสารเคมี ควรแยกเก็บให้เป็นระเบียบตามชนิดประเภท ของสารเคมี</w:t>
      </w:r>
    </w:p>
    <w:p w:rsidR="009F62A8" w:rsidRPr="002D2C93" w:rsidRDefault="009F62A8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6F5996">
        <w:rPr>
          <w:rFonts w:ascii="TH SarabunIT๙" w:hAnsi="TH SarabunIT๙" w:cs="TH SarabunIT๙" w:hint="cs"/>
          <w:sz w:val="32"/>
          <w:szCs w:val="32"/>
          <w:cs/>
        </w:rPr>
        <w:t xml:space="preserve">16. </w:t>
      </w:r>
      <w:r w:rsidRPr="002D2C93">
        <w:rPr>
          <w:rFonts w:ascii="TH SarabunIT๙" w:hAnsi="TH SarabunIT๙" w:cs="TH SarabunIT๙"/>
          <w:sz w:val="32"/>
          <w:szCs w:val="32"/>
          <w:cs/>
        </w:rPr>
        <w:t>เมื่อสารเคมีกระเด็นโดนผิวหนัง</w:t>
      </w:r>
    </w:p>
    <w:p w:rsidR="004522C4" w:rsidRPr="002D2C93" w:rsidRDefault="009F62A8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FF5BBB">
        <w:rPr>
          <w:rFonts w:ascii="Arial" w:hAnsi="Arial" w:cs="Arial"/>
          <w:sz w:val="32"/>
          <w:szCs w:val="32"/>
          <w:cs/>
        </w:rPr>
        <w:t>»</w:t>
      </w:r>
      <w:r w:rsidR="00FF5B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รีบล้างบริเวณที่โดนสารเคมีทันที</w:t>
      </w:r>
      <w:r w:rsidR="004522C4" w:rsidRPr="002D2C93">
        <w:rPr>
          <w:rFonts w:ascii="TH SarabunIT๙" w:hAnsi="TH SarabunIT๙" w:cs="TH SarabunIT๙"/>
          <w:sz w:val="32"/>
          <w:szCs w:val="32"/>
          <w:cs/>
        </w:rPr>
        <w:t>ให้ล้างภายในอย่างน้อย ๑๕ นาที</w:t>
      </w:r>
    </w:p>
    <w:p w:rsidR="004522C4" w:rsidRPr="002D2C93" w:rsidRDefault="004522C4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FF5BBB">
        <w:rPr>
          <w:rFonts w:ascii="Arial" w:hAnsi="Arial" w:cs="Arial"/>
          <w:sz w:val="32"/>
          <w:szCs w:val="32"/>
          <w:cs/>
        </w:rPr>
        <w:t>»</w:t>
      </w:r>
      <w:r w:rsidR="00FF5BBB">
        <w:rPr>
          <w:rFonts w:ascii="Jokerman" w:hAnsi="Jokerman" w:cs="TH SarabunIT๙" w:hint="cs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ถอดเสื้อผ้าที่ถูกสารเคมีออกทันที หากรุนแรงมากให้ล้างน้ำอีกครั้ง</w:t>
      </w:r>
    </w:p>
    <w:p w:rsidR="009F62A8" w:rsidRPr="002D2C93" w:rsidRDefault="004522C4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z w:val="32"/>
          <w:szCs w:val="32"/>
          <w:cs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6F5996">
        <w:rPr>
          <w:rFonts w:ascii="TH SarabunIT๙" w:hAnsi="TH SarabunIT๙" w:cs="TH SarabunIT๙" w:hint="cs"/>
          <w:sz w:val="32"/>
          <w:szCs w:val="32"/>
          <w:cs/>
        </w:rPr>
        <w:t xml:space="preserve">17. </w:t>
      </w:r>
      <w:r w:rsidRPr="002D2C93">
        <w:rPr>
          <w:rFonts w:ascii="TH SarabunIT๙" w:hAnsi="TH SarabunIT๙" w:cs="TH SarabunIT๙"/>
          <w:sz w:val="32"/>
          <w:szCs w:val="32"/>
          <w:cs/>
        </w:rPr>
        <w:t xml:space="preserve">เมื่อสารเคมีกระเด็นเข้าตาควรปฏิบัติ ดังนี้ </w:t>
      </w:r>
    </w:p>
    <w:p w:rsidR="009F62A8" w:rsidRPr="002D2C93" w:rsidRDefault="009F62A8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4522C4"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FF5BBB">
        <w:rPr>
          <w:rFonts w:ascii="Arial" w:hAnsi="Arial" w:cs="Arial"/>
          <w:sz w:val="32"/>
          <w:szCs w:val="32"/>
          <w:cs/>
        </w:rPr>
        <w:t>»</w:t>
      </w:r>
      <w:r w:rsidR="00FF5BBB">
        <w:rPr>
          <w:rFonts w:ascii="Bahnschrift SemiBold" w:hAnsi="Bahnschrift SemiBold" w:cs="TH SarabunIT๙" w:hint="cs"/>
          <w:sz w:val="32"/>
          <w:szCs w:val="32"/>
          <w:cs/>
        </w:rPr>
        <w:t xml:space="preserve"> </w:t>
      </w:r>
      <w:r w:rsidR="004522C4" w:rsidRPr="002D2C93">
        <w:rPr>
          <w:rFonts w:ascii="TH SarabunIT๙" w:hAnsi="TH SarabunIT๙" w:cs="TH SarabunIT๙"/>
          <w:sz w:val="32"/>
          <w:szCs w:val="32"/>
          <w:cs/>
        </w:rPr>
        <w:t>ไปที่อ่างล้างตาฉุกเฉินที่ใกล้ที่สุด</w:t>
      </w:r>
    </w:p>
    <w:p w:rsidR="004522C4" w:rsidRPr="002D2C93" w:rsidRDefault="004522C4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FF5BBB">
        <w:rPr>
          <w:rFonts w:ascii="Arial" w:hAnsi="Arial" w:cs="Arial"/>
          <w:sz w:val="32"/>
          <w:szCs w:val="32"/>
          <w:cs/>
        </w:rPr>
        <w:t>»</w:t>
      </w:r>
      <w:r w:rsidR="00FF5B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ลืมตาตลอดเวลาในน้ำ โดยให้น้ำไหลผ่านตาประมาณ ๑๕ นาที</w:t>
      </w:r>
    </w:p>
    <w:p w:rsidR="004522C4" w:rsidRPr="002D2C93" w:rsidRDefault="004522C4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FF5BBB">
        <w:rPr>
          <w:rFonts w:ascii="Arial" w:hAnsi="Arial" w:cs="Arial"/>
          <w:sz w:val="32"/>
          <w:szCs w:val="32"/>
          <w:cs/>
        </w:rPr>
        <w:t>»</w:t>
      </w:r>
      <w:r w:rsidR="00FF5B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รีบพบแพทย์หรือพยาบาลทันที</w:t>
      </w:r>
    </w:p>
    <w:p w:rsidR="004522C4" w:rsidRPr="002D2C93" w:rsidRDefault="004522C4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6F5996">
        <w:rPr>
          <w:rFonts w:ascii="TH SarabunIT๙" w:hAnsi="TH SarabunIT๙" w:cs="TH SarabunIT๙" w:hint="cs"/>
          <w:sz w:val="32"/>
          <w:szCs w:val="32"/>
          <w:cs/>
        </w:rPr>
        <w:t xml:space="preserve">18. </w:t>
      </w:r>
      <w:r w:rsidRPr="002D2C93">
        <w:rPr>
          <w:rFonts w:ascii="TH SarabunIT๙" w:hAnsi="TH SarabunIT๙" w:cs="TH SarabunIT๙"/>
          <w:sz w:val="32"/>
          <w:szCs w:val="32"/>
          <w:cs/>
        </w:rPr>
        <w:t>จัดเก็บวัสดุดูดซับสารเคมี หลังทำความสะอาดพื้นที่ เขียนป้ายบ่งชี้และแยกทิ้งตาม</w:t>
      </w:r>
    </w:p>
    <w:p w:rsidR="004522C4" w:rsidRPr="002D2C93" w:rsidRDefault="008C0EA9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z w:val="32"/>
          <w:szCs w:val="32"/>
        </w:rPr>
      </w:pPr>
      <w:r w:rsidRPr="008C0EA9">
        <w:rPr>
          <w:rFonts w:ascii="TH SarabunIT๙" w:hAnsi="TH SarabunIT๙" w:cs="TH SarabunIT๙"/>
          <w:noProof/>
          <w:spacing w:val="-3"/>
          <w:sz w:val="32"/>
          <w:szCs w:val="32"/>
          <w:cs/>
        </w:rPr>
        <w:drawing>
          <wp:anchor distT="0" distB="0" distL="114300" distR="114300" simplePos="0" relativeHeight="251675648" behindDoc="1" locked="0" layoutInCell="1" allowOverlap="1" wp14:anchorId="462A3E5B" wp14:editId="5DA7036C">
            <wp:simplePos x="0" y="0"/>
            <wp:positionH relativeFrom="column">
              <wp:posOffset>4140918</wp:posOffset>
            </wp:positionH>
            <wp:positionV relativeFrom="paragraph">
              <wp:posOffset>7620</wp:posOffset>
            </wp:positionV>
            <wp:extent cx="1087120" cy="2472690"/>
            <wp:effectExtent l="0" t="0" r="0" b="3810"/>
            <wp:wrapNone/>
            <wp:docPr id="16" name="รูปภาพ 16" descr="C:\Users\UNS_CT\Downloads\cartoon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NS_CT\Downloads\cartoon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EA9">
        <w:rPr>
          <w:rFonts w:ascii="TH SarabunIT๙" w:hAnsi="TH SarabunIT๙" w:cs="TH SarabunIT๙"/>
          <w:noProof/>
          <w:spacing w:val="-3"/>
          <w:sz w:val="32"/>
          <w:szCs w:val="32"/>
          <w:cs/>
        </w:rPr>
        <w:drawing>
          <wp:anchor distT="0" distB="0" distL="114300" distR="114300" simplePos="0" relativeHeight="251676672" behindDoc="1" locked="0" layoutInCell="1" allowOverlap="1" wp14:anchorId="67874BD6" wp14:editId="4C752BDB">
            <wp:simplePos x="0" y="0"/>
            <wp:positionH relativeFrom="column">
              <wp:posOffset>2465705</wp:posOffset>
            </wp:positionH>
            <wp:positionV relativeFrom="paragraph">
              <wp:posOffset>57365</wp:posOffset>
            </wp:positionV>
            <wp:extent cx="1130300" cy="2411730"/>
            <wp:effectExtent l="0" t="0" r="0" b="7620"/>
            <wp:wrapNone/>
            <wp:docPr id="17" name="รูปภาพ 17" descr="C:\Users\UNS_CT\Downloads\cartoo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NS_CT\Downloads\cartoon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2C4"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6F5996" w:rsidRPr="002D2C93">
        <w:rPr>
          <w:rFonts w:ascii="TH SarabunIT๙" w:hAnsi="TH SarabunIT๙" w:cs="TH SarabunIT๙"/>
          <w:sz w:val="32"/>
          <w:szCs w:val="32"/>
          <w:cs/>
        </w:rPr>
        <w:t>ประเภท/</w:t>
      </w:r>
      <w:r w:rsidR="004522C4" w:rsidRPr="002D2C93">
        <w:rPr>
          <w:rFonts w:ascii="TH SarabunIT๙" w:hAnsi="TH SarabunIT๙" w:cs="TH SarabunIT๙"/>
          <w:sz w:val="32"/>
          <w:szCs w:val="32"/>
          <w:cs/>
        </w:rPr>
        <w:t>ชนิดของขยะ</w:t>
      </w:r>
    </w:p>
    <w:p w:rsidR="004522C4" w:rsidRPr="002D2C93" w:rsidRDefault="008C0EA9" w:rsidP="002002CC">
      <w:pPr>
        <w:tabs>
          <w:tab w:val="left" w:pos="900"/>
        </w:tabs>
        <w:spacing w:after="0" w:line="252" w:lineRule="auto"/>
        <w:rPr>
          <w:rFonts w:ascii="TH SarabunIT๙" w:hAnsi="TH SarabunIT๙" w:cs="TH SarabunIT๙"/>
          <w:sz w:val="32"/>
          <w:szCs w:val="32"/>
        </w:rPr>
      </w:pPr>
      <w:r w:rsidRPr="008C0EA9">
        <w:rPr>
          <w:rFonts w:ascii="TH SarabunIT๙" w:hAnsi="TH SarabunIT๙" w:cs="TH SarabunIT๙"/>
          <w:noProof/>
          <w:spacing w:val="-3"/>
          <w:sz w:val="32"/>
          <w:szCs w:val="32"/>
          <w:cs/>
        </w:rPr>
        <w:drawing>
          <wp:anchor distT="0" distB="0" distL="114300" distR="114300" simplePos="0" relativeHeight="251677696" behindDoc="1" locked="0" layoutInCell="1" allowOverlap="1" wp14:anchorId="3FD84353" wp14:editId="669B8CFC">
            <wp:simplePos x="0" y="0"/>
            <wp:positionH relativeFrom="column">
              <wp:posOffset>372027</wp:posOffset>
            </wp:positionH>
            <wp:positionV relativeFrom="paragraph">
              <wp:posOffset>41910</wp:posOffset>
            </wp:positionV>
            <wp:extent cx="1464998" cy="2188321"/>
            <wp:effectExtent l="0" t="0" r="1905" b="2540"/>
            <wp:wrapNone/>
            <wp:docPr id="18" name="รูปภาพ 18" descr="C:\Users\UNS_CT\Downloads\cartoo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NS_CT\Downloads\cartoon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98" cy="218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22C4" w:rsidRPr="002D2C93" w:rsidRDefault="004522C4" w:rsidP="002002CC">
      <w:pPr>
        <w:tabs>
          <w:tab w:val="left" w:pos="900"/>
        </w:tabs>
        <w:spacing w:after="0" w:line="252" w:lineRule="auto"/>
        <w:rPr>
          <w:rFonts w:ascii="TH SarabunIT๙" w:hAnsi="TH SarabunIT๙" w:cs="TH SarabunIT๙"/>
          <w:spacing w:val="-3"/>
          <w:sz w:val="32"/>
          <w:szCs w:val="32"/>
        </w:rPr>
      </w:pPr>
    </w:p>
    <w:p w:rsidR="004522C4" w:rsidRDefault="004522C4" w:rsidP="002002CC">
      <w:pPr>
        <w:tabs>
          <w:tab w:val="left" w:pos="900"/>
        </w:tabs>
        <w:spacing w:after="0" w:line="252" w:lineRule="auto"/>
        <w:rPr>
          <w:rFonts w:ascii="TH SarabunIT๙" w:hAnsi="TH SarabunIT๙" w:cs="TH SarabunIT๙"/>
          <w:spacing w:val="-3"/>
          <w:sz w:val="32"/>
          <w:szCs w:val="32"/>
        </w:rPr>
      </w:pPr>
    </w:p>
    <w:p w:rsidR="00FF44D1" w:rsidRDefault="00FF44D1" w:rsidP="002002CC">
      <w:pPr>
        <w:tabs>
          <w:tab w:val="left" w:pos="900"/>
        </w:tabs>
        <w:spacing w:after="0" w:line="252" w:lineRule="auto"/>
        <w:rPr>
          <w:rFonts w:ascii="TH SarabunIT๙" w:hAnsi="TH SarabunIT๙" w:cs="TH SarabunIT๙"/>
          <w:spacing w:val="-3"/>
          <w:sz w:val="32"/>
          <w:szCs w:val="32"/>
        </w:rPr>
      </w:pPr>
    </w:p>
    <w:p w:rsidR="00FF44D1" w:rsidRPr="002D2C93" w:rsidRDefault="00FF44D1" w:rsidP="002002CC">
      <w:pPr>
        <w:tabs>
          <w:tab w:val="left" w:pos="900"/>
        </w:tabs>
        <w:spacing w:after="0" w:line="252" w:lineRule="auto"/>
        <w:rPr>
          <w:rFonts w:ascii="TH SarabunIT๙" w:hAnsi="TH SarabunIT๙" w:cs="TH SarabunIT๙"/>
          <w:spacing w:val="-3"/>
          <w:sz w:val="32"/>
          <w:szCs w:val="32"/>
        </w:rPr>
      </w:pPr>
    </w:p>
    <w:p w:rsidR="004522C4" w:rsidRPr="002D2C93" w:rsidRDefault="004522C4" w:rsidP="002002CC">
      <w:pPr>
        <w:tabs>
          <w:tab w:val="left" w:pos="900"/>
        </w:tabs>
        <w:spacing w:after="0" w:line="252" w:lineRule="auto"/>
        <w:rPr>
          <w:rFonts w:ascii="TH SarabunIT๙" w:hAnsi="TH SarabunIT๙" w:cs="TH SarabunIT๙"/>
          <w:spacing w:val="-3"/>
          <w:sz w:val="32"/>
          <w:szCs w:val="32"/>
        </w:rPr>
      </w:pPr>
    </w:p>
    <w:p w:rsidR="004522C4" w:rsidRPr="002D2C93" w:rsidRDefault="004522C4" w:rsidP="00FF44D1">
      <w:pPr>
        <w:tabs>
          <w:tab w:val="left" w:pos="900"/>
        </w:tabs>
        <w:spacing w:after="60" w:line="21" w:lineRule="atLeast"/>
        <w:rPr>
          <w:rFonts w:ascii="TH SarabunIT๙" w:hAnsi="TH SarabunIT๙" w:cs="TH SarabunIT๙"/>
          <w:b/>
          <w:bCs/>
          <w:spacing w:val="-3"/>
          <w:sz w:val="32"/>
          <w:szCs w:val="32"/>
          <w:u w:val="single"/>
        </w:rPr>
      </w:pPr>
      <w:r w:rsidRPr="002D2C93">
        <w:rPr>
          <w:rFonts w:ascii="TH SarabunIT๙" w:hAnsi="TH SarabunIT๙" w:cs="TH SarabunIT๙"/>
          <w:b/>
          <w:bCs/>
          <w:spacing w:val="-3"/>
          <w:sz w:val="32"/>
          <w:szCs w:val="32"/>
          <w:u w:val="single"/>
          <w:cs/>
        </w:rPr>
        <w:lastRenderedPageBreak/>
        <w:t>ความปลอดภัยในการเคลื่อนย้ายวัสดุสิ่งของหรือยกของหนัก</w:t>
      </w:r>
    </w:p>
    <w:p w:rsidR="004522C4" w:rsidRPr="002D2C93" w:rsidRDefault="004522C4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pacing w:val="-4"/>
          <w:sz w:val="32"/>
          <w:szCs w:val="32"/>
        </w:rPr>
      </w:pPr>
      <w:r w:rsidRPr="002D2C93">
        <w:rPr>
          <w:rFonts w:ascii="TH SarabunIT๙" w:hAnsi="TH SarabunIT๙" w:cs="TH SarabunIT๙"/>
          <w:spacing w:val="-3"/>
          <w:sz w:val="32"/>
          <w:szCs w:val="32"/>
          <w:cs/>
        </w:rPr>
        <w:tab/>
      </w:r>
      <w:r w:rsidRPr="002D2C93">
        <w:rPr>
          <w:rFonts w:ascii="TH SarabunIT๙" w:hAnsi="TH SarabunIT๙" w:cs="TH SarabunIT๙"/>
          <w:spacing w:val="-4"/>
          <w:sz w:val="32"/>
          <w:szCs w:val="32"/>
          <w:cs/>
        </w:rPr>
        <w:t>การยกของ หรือเคลื่อนย้ายสิ่งของใด ๆ จะต้องรู้จักวิธีที่ถูกต้อง หากทำไม่ถูกวิธีแล้วอาจก่อให้เกิด</w:t>
      </w:r>
    </w:p>
    <w:p w:rsidR="00C12ABD" w:rsidRPr="002D2C93" w:rsidRDefault="00C12ABD" w:rsidP="00FF44D1">
      <w:pPr>
        <w:tabs>
          <w:tab w:val="left" w:pos="900"/>
        </w:tabs>
        <w:spacing w:after="0" w:line="21" w:lineRule="atLeast"/>
        <w:rPr>
          <w:rFonts w:ascii="TH SarabunIT๙" w:hAnsi="TH SarabunIT๙" w:cs="TH SarabunIT๙"/>
          <w:sz w:val="32"/>
          <w:szCs w:val="32"/>
          <w:cs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>อันตรายได้ ซึ่งการยกของหนักตามมาตรฐาน และข้อกำหนดตามกฎหมาย มีการแบ่งประเภทไว้</w:t>
      </w:r>
      <w:r w:rsidR="00800F18" w:rsidRPr="002D2C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2002CC" w:rsidRPr="002D2C93" w:rsidRDefault="00FF5BBB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Arial" w:hAnsi="Arial" w:cs="Arial"/>
          <w:sz w:val="32"/>
          <w:szCs w:val="32"/>
          <w:cs/>
        </w:rPr>
        <w:t>»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12ABD" w:rsidRPr="002D2C93">
        <w:rPr>
          <w:rFonts w:ascii="TH SarabunIT๙" w:hAnsi="TH SarabunIT๙" w:cs="TH SarabunIT๙"/>
          <w:sz w:val="32"/>
          <w:szCs w:val="32"/>
          <w:cs/>
        </w:rPr>
        <w:t>พนักงานชาย    ต้องยกของหนักไม่เกิน  ๕๐  กิโลกรัม</w:t>
      </w:r>
      <w:r w:rsidR="002002CC" w:rsidRPr="002D2C93">
        <w:rPr>
          <w:rFonts w:ascii="TH SarabunIT๙" w:hAnsi="TH SarabunIT๙" w:cs="TH SarabunIT๙"/>
          <w:sz w:val="32"/>
          <w:szCs w:val="32"/>
          <w:cs/>
        </w:rPr>
        <w:tab/>
      </w:r>
    </w:p>
    <w:p w:rsidR="002002CC" w:rsidRPr="002D2C93" w:rsidRDefault="00FF5BBB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Arial" w:hAnsi="Arial" w:cs="Arial"/>
          <w:sz w:val="32"/>
          <w:szCs w:val="32"/>
          <w:cs/>
        </w:rPr>
        <w:t>»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12ABD" w:rsidRPr="002D2C93">
        <w:rPr>
          <w:rFonts w:ascii="TH SarabunIT๙" w:hAnsi="TH SarabunIT๙" w:cs="TH SarabunIT๙"/>
          <w:sz w:val="32"/>
          <w:szCs w:val="32"/>
          <w:cs/>
        </w:rPr>
        <w:t>พนักงานหญิง   ต้องยกของหนักไม่เกิน  ๒๕  กิโลกรัม</w:t>
      </w:r>
    </w:p>
    <w:p w:rsidR="00C12ABD" w:rsidRPr="002D2C93" w:rsidRDefault="00C12ABD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2D2C93">
        <w:rPr>
          <w:rFonts w:ascii="TH SarabunIT๙" w:hAnsi="TH SarabunIT๙" w:cs="TH SarabunIT๙"/>
          <w:spacing w:val="-4"/>
          <w:sz w:val="32"/>
          <w:szCs w:val="32"/>
          <w:cs/>
        </w:rPr>
        <w:t>ทั้งชายและหญิง หากต้องยกของหนักเกินที่กำหนด จะต้องหาคนช่วย หรือต้องใช้เครื่องทุ่นแรงในการช่วยยก</w:t>
      </w:r>
    </w:p>
    <w:p w:rsidR="00C12ABD" w:rsidRPr="00FF44D1" w:rsidRDefault="00C12ABD" w:rsidP="00FF44D1">
      <w:pPr>
        <w:tabs>
          <w:tab w:val="left" w:pos="900"/>
        </w:tabs>
        <w:spacing w:after="0" w:line="0" w:lineRule="atLeast"/>
        <w:jc w:val="thaiDistribute"/>
        <w:rPr>
          <w:rFonts w:ascii="TH SarabunIT๙" w:hAnsi="TH SarabunIT๙" w:cs="TH SarabunIT๙"/>
          <w:spacing w:val="-4"/>
          <w:sz w:val="8"/>
          <w:szCs w:val="8"/>
        </w:rPr>
      </w:pPr>
    </w:p>
    <w:p w:rsidR="00C12ABD" w:rsidRPr="002D2C93" w:rsidRDefault="00C12ABD" w:rsidP="00FF44D1">
      <w:pPr>
        <w:tabs>
          <w:tab w:val="left" w:pos="900"/>
        </w:tabs>
        <w:spacing w:before="60" w:after="0" w:line="21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D2C9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การเคลื่อนย้ายสิ่งของมีวิธีที่แตกต่างกันไป ดังนี้</w:t>
      </w:r>
    </w:p>
    <w:p w:rsidR="00F81A04" w:rsidRPr="002D2C93" w:rsidRDefault="00F81A04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D2C93">
        <w:rPr>
          <w:rFonts w:ascii="TH SarabunIT๙" w:hAnsi="TH SarabunIT๙" w:cs="TH SarabunIT๙"/>
          <w:b/>
          <w:bCs/>
          <w:sz w:val="32"/>
          <w:szCs w:val="32"/>
          <w:cs/>
        </w:rPr>
        <w:t>การเคลื่อนย้ายด้วยมือ</w:t>
      </w:r>
    </w:p>
    <w:p w:rsidR="00F81A04" w:rsidRPr="002D2C93" w:rsidRDefault="00F81A04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F5BBB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2D2C93">
        <w:rPr>
          <w:rFonts w:ascii="TH SarabunIT๙" w:hAnsi="TH SarabunIT๙" w:cs="TH SarabunIT๙"/>
          <w:sz w:val="32"/>
          <w:szCs w:val="32"/>
          <w:cs/>
        </w:rPr>
        <w:t xml:space="preserve">พิจารณาดูความสามารถด้านร่างกายของตัวเอง </w:t>
      </w:r>
      <w:r w:rsidRPr="002D2C93">
        <w:rPr>
          <w:rFonts w:ascii="TH SarabunIT๙" w:hAnsi="TH SarabunIT๙" w:cs="TH SarabunIT๙"/>
          <w:sz w:val="32"/>
          <w:szCs w:val="32"/>
        </w:rPr>
        <w:t>“</w:t>
      </w:r>
      <w:r w:rsidRPr="002D2C93">
        <w:rPr>
          <w:rFonts w:ascii="TH SarabunIT๙" w:hAnsi="TH SarabunIT๙" w:cs="TH SarabunIT๙"/>
          <w:sz w:val="32"/>
          <w:szCs w:val="32"/>
          <w:cs/>
        </w:rPr>
        <w:t>ยกไหวหรือไม่</w:t>
      </w:r>
      <w:r w:rsidRPr="002D2C93">
        <w:rPr>
          <w:rFonts w:ascii="TH SarabunIT๙" w:hAnsi="TH SarabunIT๙" w:cs="TH SarabunIT๙"/>
          <w:sz w:val="32"/>
          <w:szCs w:val="32"/>
        </w:rPr>
        <w:t>”</w:t>
      </w:r>
    </w:p>
    <w:p w:rsidR="00F81A04" w:rsidRPr="002D2C93" w:rsidRDefault="00F81A04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FF5BBB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2D2C93">
        <w:rPr>
          <w:rFonts w:ascii="TH SarabunIT๙" w:hAnsi="TH SarabunIT๙" w:cs="TH SarabunIT๙"/>
          <w:sz w:val="32"/>
          <w:szCs w:val="32"/>
          <w:cs/>
        </w:rPr>
        <w:t>วางเท้าให้ห่างจากวัตถุประมาณ ๘</w:t>
      </w:r>
      <w:r w:rsidR="004105F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-</w:t>
      </w:r>
      <w:r w:rsidR="004105F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๑๒ นิ้ว แยกขาออกเล็กน้อย เพื่อการทรงตัวที่ดี</w:t>
      </w:r>
    </w:p>
    <w:p w:rsidR="00F81A04" w:rsidRPr="002D2C93" w:rsidRDefault="00F81A04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FF5BBB"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2D2C93">
        <w:rPr>
          <w:rFonts w:ascii="TH SarabunIT๙" w:hAnsi="TH SarabunIT๙" w:cs="TH SarabunIT๙"/>
          <w:sz w:val="32"/>
          <w:szCs w:val="32"/>
          <w:cs/>
        </w:rPr>
        <w:t>ย่อตัวลงหรือ</w:t>
      </w:r>
      <w:r w:rsidR="00F9405E" w:rsidRPr="002D2C93">
        <w:rPr>
          <w:rFonts w:ascii="TH SarabunIT๙" w:hAnsi="TH SarabunIT๙" w:cs="TH SarabunIT๙"/>
          <w:sz w:val="32"/>
          <w:szCs w:val="32"/>
          <w:cs/>
        </w:rPr>
        <w:t>นั่ง</w:t>
      </w:r>
      <w:r w:rsidRPr="002D2C93">
        <w:rPr>
          <w:rFonts w:ascii="TH SarabunIT๙" w:hAnsi="TH SarabunIT๙" w:cs="TH SarabunIT๙"/>
          <w:sz w:val="32"/>
          <w:szCs w:val="32"/>
          <w:cs/>
        </w:rPr>
        <w:t>ยอง ๆ โดยให้หลังตรง แล้วจับของนั้นให้มั่นคงด้วยฝ่ามือ</w:t>
      </w:r>
    </w:p>
    <w:p w:rsidR="00F81A04" w:rsidRPr="002D2C93" w:rsidRDefault="00F81A04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FF5BBB"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Pr="002D2C93">
        <w:rPr>
          <w:rFonts w:ascii="TH SarabunIT๙" w:hAnsi="TH SarabunIT๙" w:cs="TH SarabunIT๙"/>
          <w:sz w:val="32"/>
          <w:szCs w:val="32"/>
          <w:cs/>
        </w:rPr>
        <w:t>ยกวัตถุขึ้นตรง ๆ โดยให้เข่าเป็นส่วนที่รับน้ำหนัก หลังตรงให้ใช้กำลังขา อย่าใช้กำลังของ</w:t>
      </w: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FF5BBB" w:rsidRPr="002D2C93">
        <w:rPr>
          <w:rFonts w:ascii="TH SarabunIT๙" w:hAnsi="TH SarabunIT๙" w:cs="TH SarabunIT๙"/>
          <w:sz w:val="32"/>
          <w:szCs w:val="32"/>
          <w:cs/>
        </w:rPr>
        <w:t>ส่วน</w:t>
      </w:r>
      <w:r w:rsidRPr="002D2C93">
        <w:rPr>
          <w:rFonts w:ascii="TH SarabunIT๙" w:hAnsi="TH SarabunIT๙" w:cs="TH SarabunIT๙"/>
          <w:sz w:val="32"/>
          <w:szCs w:val="32"/>
          <w:cs/>
        </w:rPr>
        <w:t>หลังเป็นอันขาด</w:t>
      </w:r>
    </w:p>
    <w:p w:rsidR="00F81A04" w:rsidRPr="002D2C93" w:rsidRDefault="00F81A04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FF5BBB"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="004105FE">
        <w:rPr>
          <w:rFonts w:ascii="TH SarabunIT๙" w:hAnsi="TH SarabunIT๙" w:cs="TH SarabunIT๙"/>
          <w:sz w:val="32"/>
          <w:szCs w:val="32"/>
          <w:cs/>
        </w:rPr>
        <w:t>การวางวัตถุลง</w:t>
      </w:r>
      <w:r w:rsidRPr="002D2C93">
        <w:rPr>
          <w:rFonts w:ascii="TH SarabunIT๙" w:hAnsi="TH SarabunIT๙" w:cs="TH SarabunIT๙"/>
          <w:sz w:val="32"/>
          <w:szCs w:val="32"/>
          <w:cs/>
        </w:rPr>
        <w:t>ก็ให้ใช้หลักการเดียวกันกับการยกของขึ้น</w:t>
      </w:r>
    </w:p>
    <w:p w:rsidR="00F81A04" w:rsidRPr="00FF44D1" w:rsidRDefault="00F81A04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8"/>
          <w:szCs w:val="8"/>
        </w:rPr>
      </w:pPr>
    </w:p>
    <w:p w:rsidR="00F81A04" w:rsidRPr="00FF5BBB" w:rsidRDefault="00F81A04" w:rsidP="00FF44D1">
      <w:pPr>
        <w:tabs>
          <w:tab w:val="left" w:pos="900"/>
        </w:tabs>
        <w:spacing w:after="6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FF5BBB">
        <w:rPr>
          <w:rFonts w:ascii="TH SarabunIT๙" w:hAnsi="TH SarabunIT๙" w:cs="TH SarabunIT๙"/>
          <w:b/>
          <w:bCs/>
          <w:sz w:val="32"/>
          <w:szCs w:val="32"/>
          <w:cs/>
        </w:rPr>
        <w:t>การเคลื่อนย้ายด้วยรถเข็น หรือเครื่องทุ่นแรง</w:t>
      </w:r>
    </w:p>
    <w:p w:rsidR="00F81A04" w:rsidRPr="002D2C93" w:rsidRDefault="00F81A04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  <w:t>รถเข็นโดยทั่วไปมีอยู่ ๔ ล้อ หากน้ำหนักบรรทุกเบา ควรใช้รถเข็น ๒ ล้อ ถ้าน้ำหนักมาก</w:t>
      </w:r>
      <w:r w:rsidR="00BD0A5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 xml:space="preserve">ควรใช้ ๔ ล้อ หรือใช้ </w:t>
      </w:r>
      <w:r w:rsidRPr="002D2C93">
        <w:rPr>
          <w:rFonts w:ascii="TH SarabunIT๙" w:hAnsi="TH SarabunIT๙" w:cs="TH SarabunIT๙"/>
          <w:sz w:val="32"/>
          <w:szCs w:val="32"/>
        </w:rPr>
        <w:t xml:space="preserve">Hand lift </w:t>
      </w:r>
    </w:p>
    <w:p w:rsidR="00F81A04" w:rsidRPr="002D2C93" w:rsidRDefault="00F81A04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FF5BBB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2D2C93">
        <w:rPr>
          <w:rFonts w:ascii="TH SarabunIT๙" w:hAnsi="TH SarabunIT๙" w:cs="TH SarabunIT๙"/>
          <w:sz w:val="32"/>
          <w:szCs w:val="32"/>
          <w:cs/>
        </w:rPr>
        <w:t>การเข็นรถเข็น ควรใช้ดัน ไม่ควรดึงให้เลื่อน</w:t>
      </w:r>
    </w:p>
    <w:p w:rsidR="00F81A04" w:rsidRPr="002D2C93" w:rsidRDefault="00F81A04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FF5BBB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2D2C93">
        <w:rPr>
          <w:rFonts w:ascii="TH SarabunIT๙" w:hAnsi="TH SarabunIT๙" w:cs="TH SarabunIT๙"/>
          <w:sz w:val="32"/>
          <w:szCs w:val="32"/>
          <w:cs/>
        </w:rPr>
        <w:t>ห้าม วางของบนรถเข็นสูงเกินไป จะทำให้มองไม่เห็นทาง หรือทำให้</w:t>
      </w:r>
      <w:r w:rsidR="00985771" w:rsidRPr="002D2C93">
        <w:rPr>
          <w:rFonts w:ascii="TH SarabunIT๙" w:hAnsi="TH SarabunIT๙" w:cs="TH SarabunIT๙"/>
          <w:sz w:val="32"/>
          <w:szCs w:val="32"/>
          <w:cs/>
        </w:rPr>
        <w:t>ของตกหล่นเสียหาย</w:t>
      </w:r>
    </w:p>
    <w:p w:rsidR="00985771" w:rsidRPr="002D2C93" w:rsidRDefault="00985771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FF5BBB"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2D2C93">
        <w:rPr>
          <w:rFonts w:ascii="TH SarabunIT๙" w:hAnsi="TH SarabunIT๙" w:cs="TH SarabunIT๙"/>
          <w:sz w:val="32"/>
          <w:szCs w:val="32"/>
          <w:cs/>
        </w:rPr>
        <w:t>การเข็นรถ ลงทางที่ลาดชัน อาจจะเกิดอันตรายได้ต้องมีคนช่วยพยุง หรือลดการไหลของรถ</w:t>
      </w:r>
    </w:p>
    <w:p w:rsidR="00985771" w:rsidRPr="002D2C93" w:rsidRDefault="00B56893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C68F5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9744" behindDoc="1" locked="0" layoutInCell="1" allowOverlap="1" wp14:anchorId="79266432" wp14:editId="50DEDC08">
            <wp:simplePos x="0" y="0"/>
            <wp:positionH relativeFrom="column">
              <wp:posOffset>-166370</wp:posOffset>
            </wp:positionH>
            <wp:positionV relativeFrom="paragraph">
              <wp:posOffset>125632</wp:posOffset>
            </wp:positionV>
            <wp:extent cx="2760784" cy="3593958"/>
            <wp:effectExtent l="0" t="0" r="1905" b="6985"/>
            <wp:wrapNone/>
            <wp:docPr id="20" name="รูปภาพ 20" descr="C:\Users\UNS_CT\Downloads\carto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NS_CT\Downloads\cartoon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84" cy="359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68F5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8720" behindDoc="1" locked="0" layoutInCell="1" allowOverlap="1" wp14:anchorId="4248B8DD" wp14:editId="7AE8D4B1">
            <wp:simplePos x="0" y="0"/>
            <wp:positionH relativeFrom="column">
              <wp:posOffset>2643505</wp:posOffset>
            </wp:positionH>
            <wp:positionV relativeFrom="paragraph">
              <wp:posOffset>48358</wp:posOffset>
            </wp:positionV>
            <wp:extent cx="2901950" cy="3736975"/>
            <wp:effectExtent l="0" t="0" r="0" b="0"/>
            <wp:wrapNone/>
            <wp:docPr id="19" name="รูปภาพ 19" descr="C:\Users\UNS_CT\Downloads\cartoo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NS_CT\Downloads\cartoon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3" r="2291" b="6908"/>
                    <a:stretch/>
                  </pic:blipFill>
                  <pic:spPr bwMode="auto">
                    <a:xfrm>
                      <a:off x="0" y="0"/>
                      <a:ext cx="2901950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65D9" w:rsidRPr="002D2C93" w:rsidRDefault="00F81A04" w:rsidP="00FF44D1">
      <w:pPr>
        <w:tabs>
          <w:tab w:val="left" w:pos="900"/>
        </w:tabs>
        <w:spacing w:before="60" w:after="0" w:line="21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D2C93">
        <w:rPr>
          <w:rFonts w:ascii="TH SarabunIT๙" w:hAnsi="TH SarabunIT๙" w:cs="TH SarabunIT๙"/>
          <w:spacing w:val="-3"/>
          <w:sz w:val="32"/>
          <w:szCs w:val="32"/>
          <w:cs/>
        </w:rPr>
        <w:tab/>
      </w:r>
      <w:r w:rsidR="006065D9" w:rsidRPr="002D2C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095F8E" w:rsidRPr="002D2C93" w:rsidRDefault="00095F8E" w:rsidP="00FF44D1">
      <w:pPr>
        <w:tabs>
          <w:tab w:val="left" w:pos="900"/>
        </w:tabs>
        <w:spacing w:before="60"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5DF1" w:rsidRPr="002D2C93" w:rsidRDefault="00625DF1" w:rsidP="00FF44D1">
      <w:pPr>
        <w:tabs>
          <w:tab w:val="left" w:pos="900"/>
        </w:tabs>
        <w:spacing w:before="60"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</w:p>
    <w:p w:rsidR="00985771" w:rsidRPr="002D2C93" w:rsidRDefault="00985771" w:rsidP="00FF44D1">
      <w:pPr>
        <w:tabs>
          <w:tab w:val="left" w:pos="900"/>
        </w:tabs>
        <w:spacing w:before="60"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85771" w:rsidRPr="002D2C93" w:rsidRDefault="00985771" w:rsidP="00FF44D1">
      <w:pPr>
        <w:tabs>
          <w:tab w:val="left" w:pos="900"/>
        </w:tabs>
        <w:spacing w:before="60"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85771" w:rsidRPr="002D2C93" w:rsidRDefault="00985771" w:rsidP="00FF44D1">
      <w:pPr>
        <w:tabs>
          <w:tab w:val="left" w:pos="900"/>
        </w:tabs>
        <w:spacing w:before="60"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85771" w:rsidRDefault="00985771" w:rsidP="00FF44D1">
      <w:pPr>
        <w:tabs>
          <w:tab w:val="left" w:pos="900"/>
        </w:tabs>
        <w:spacing w:before="60"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F44D1" w:rsidRDefault="00FF44D1" w:rsidP="00FF44D1">
      <w:pPr>
        <w:tabs>
          <w:tab w:val="left" w:pos="900"/>
        </w:tabs>
        <w:spacing w:before="60"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F44D1" w:rsidRPr="002D2C93" w:rsidRDefault="00FF44D1" w:rsidP="00FF44D1">
      <w:pPr>
        <w:tabs>
          <w:tab w:val="left" w:pos="900"/>
        </w:tabs>
        <w:spacing w:before="60"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85771" w:rsidRPr="002D2C93" w:rsidRDefault="00985771" w:rsidP="00FF44D1">
      <w:pPr>
        <w:tabs>
          <w:tab w:val="left" w:pos="900"/>
        </w:tabs>
        <w:spacing w:before="60"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85771" w:rsidRPr="002D2C93" w:rsidRDefault="00985771" w:rsidP="00FF44D1">
      <w:pPr>
        <w:tabs>
          <w:tab w:val="left" w:pos="900"/>
        </w:tabs>
        <w:spacing w:before="60"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85771" w:rsidRPr="002D2C93" w:rsidRDefault="00985771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D2C9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ความปลอดภัยในการทำงานเกี่ยวกับไฟฟ้า</w:t>
      </w:r>
    </w:p>
    <w:p w:rsidR="00985771" w:rsidRPr="002D2C93" w:rsidRDefault="00BD3728" w:rsidP="00FF44D1">
      <w:pPr>
        <w:tabs>
          <w:tab w:val="left" w:pos="900"/>
        </w:tabs>
        <w:spacing w:before="60" w:after="0" w:line="21" w:lineRule="atLeast"/>
        <w:jc w:val="right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985771" w:rsidRPr="002D2C93">
        <w:rPr>
          <w:rFonts w:ascii="TH SarabunIT๙" w:hAnsi="TH SarabunIT๙" w:cs="TH SarabunIT๙"/>
          <w:sz w:val="32"/>
          <w:szCs w:val="32"/>
          <w:cs/>
        </w:rPr>
        <w:t>การปฏิบัติงานที่เกี่ยวกับอุปกรณ์ เครื่องมือ เครื่องตรวจวัดไฟฟ้า จำเป็นต้องมีใบอนุญาตปฏิบัติงาน</w:t>
      </w:r>
    </w:p>
    <w:p w:rsidR="00240D35" w:rsidRPr="002D2C93" w:rsidRDefault="00985771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>รวมทั้งผู้ที่ผ่านการฝึกอบรม หรือผู้ที่ได้รับมอบหมายเท่านั้นที่สามารถทำงานเกี่ยวกับไฟฟ้า ซ่อมหรือต่อวงจรเครื่องมือไฟฟ้าได้</w:t>
      </w:r>
    </w:p>
    <w:p w:rsidR="00240D35" w:rsidRPr="002D2C93" w:rsidRDefault="00240D35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FF5BBB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2D2C93">
        <w:rPr>
          <w:rFonts w:ascii="TH SarabunIT๙" w:hAnsi="TH SarabunIT๙" w:cs="TH SarabunIT๙"/>
          <w:sz w:val="32"/>
          <w:szCs w:val="32"/>
          <w:cs/>
        </w:rPr>
        <w:t>พนักงานที่ทำงานเกี่ยวกับการซ่อมแซม ต่อเติม ติดตั้งอุปกรณ</w:t>
      </w:r>
      <w:r w:rsidR="00FF5BBB">
        <w:rPr>
          <w:rFonts w:ascii="TH SarabunIT๙" w:hAnsi="TH SarabunIT๙" w:cs="TH SarabunIT๙"/>
          <w:sz w:val="32"/>
          <w:szCs w:val="32"/>
          <w:cs/>
        </w:rPr>
        <w:t>์ไฟฟ้าต้องสวมเสื้อผ้าที่แห้ง</w:t>
      </w:r>
    </w:p>
    <w:p w:rsidR="00240D35" w:rsidRPr="002D2C93" w:rsidRDefault="00240D35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FF5BBB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2D2C93">
        <w:rPr>
          <w:rFonts w:ascii="TH SarabunIT๙" w:hAnsi="TH SarabunIT๙" w:cs="TH SarabunIT๙"/>
          <w:sz w:val="32"/>
          <w:szCs w:val="32"/>
          <w:cs/>
        </w:rPr>
        <w:t>สวมรองเท้าพื้นยางพร้อมทั้งตัดกระแสไฟฟ้า</w:t>
      </w:r>
    </w:p>
    <w:p w:rsidR="00240D35" w:rsidRPr="002D2C93" w:rsidRDefault="00240D35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FF5BBB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2D2C93">
        <w:rPr>
          <w:rFonts w:ascii="TH SarabunIT๙" w:hAnsi="TH SarabunIT๙" w:cs="TH SarabunIT๙"/>
          <w:sz w:val="32"/>
          <w:szCs w:val="32"/>
          <w:cs/>
        </w:rPr>
        <w:t>เครื่องมือที่ใช้งานกับไฟฟ้าชนิดมือจับ ต้องมีฉนวนซึ่งอยู่ในสภาพดีที่ด้ามจับ</w:t>
      </w:r>
      <w:r w:rsidR="0057156E" w:rsidRPr="002D2C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ไม่ควรนำ</w:t>
      </w:r>
    </w:p>
    <w:p w:rsidR="00240D35" w:rsidRPr="002D2C93" w:rsidRDefault="00240D35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FF5BBB" w:rsidRPr="002D2C93">
        <w:rPr>
          <w:rFonts w:ascii="TH SarabunIT๙" w:hAnsi="TH SarabunIT๙" w:cs="TH SarabunIT๙"/>
          <w:sz w:val="32"/>
          <w:szCs w:val="32"/>
          <w:cs/>
        </w:rPr>
        <w:t>อุปกรณ์</w:t>
      </w:r>
      <w:r w:rsidRPr="002D2C93">
        <w:rPr>
          <w:rFonts w:ascii="TH SarabunIT๙" w:hAnsi="TH SarabunIT๙" w:cs="TH SarabunIT๙"/>
          <w:sz w:val="32"/>
          <w:szCs w:val="32"/>
          <w:cs/>
        </w:rPr>
        <w:t>ไฟฟ้าที่ชำรุดมาใช้งาน จนกว่าจะได้รับการซ่อมแซมให้เรียบร้อย</w:t>
      </w:r>
    </w:p>
    <w:p w:rsidR="00240D35" w:rsidRPr="002D2C93" w:rsidRDefault="00240D35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FF5BBB"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2D2C93">
        <w:rPr>
          <w:rFonts w:ascii="TH SarabunIT๙" w:hAnsi="TH SarabunIT๙" w:cs="TH SarabunIT๙"/>
          <w:sz w:val="32"/>
          <w:szCs w:val="32"/>
          <w:cs/>
        </w:rPr>
        <w:t>ในกรณีที่มีการปฏิบัติงานตรวจสอบ ซ่อมแซม หรือติดตั้ง</w:t>
      </w:r>
      <w:r w:rsidR="00FF5BBB">
        <w:rPr>
          <w:rFonts w:ascii="TH SarabunIT๙" w:hAnsi="TH SarabunIT๙" w:cs="TH SarabunIT๙"/>
          <w:sz w:val="32"/>
          <w:szCs w:val="32"/>
          <w:cs/>
        </w:rPr>
        <w:t xml:space="preserve">ไฟฟ้าต้องตัดสวิตซ์ ล็อคกุญแจ </w:t>
      </w: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FF5BBB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2D2C93">
        <w:rPr>
          <w:rFonts w:ascii="TH SarabunIT๙" w:hAnsi="TH SarabunIT๙" w:cs="TH SarabunIT๙"/>
          <w:sz w:val="32"/>
          <w:szCs w:val="32"/>
          <w:cs/>
        </w:rPr>
        <w:t>แขวนป้าย</w:t>
      </w:r>
    </w:p>
    <w:p w:rsidR="00240D35" w:rsidRPr="002D2C93" w:rsidRDefault="00240D35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FF5BBB"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Pr="002D2C93">
        <w:rPr>
          <w:rFonts w:ascii="TH SarabunIT๙" w:hAnsi="TH SarabunIT๙" w:cs="TH SarabunIT๙"/>
          <w:sz w:val="32"/>
          <w:szCs w:val="32"/>
          <w:cs/>
        </w:rPr>
        <w:t>ไม่นำอุปกรณ์ไฟฟ้าที่ชำรุดมาใช้งาน</w:t>
      </w:r>
      <w:r w:rsidR="00BD0A5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จนกว่าจะได้รับการซ่อมแซมให้เรียบร้อย</w:t>
      </w:r>
    </w:p>
    <w:p w:rsidR="00240D35" w:rsidRPr="002D2C93" w:rsidRDefault="00240D35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FF5BBB"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Pr="002D2C93">
        <w:rPr>
          <w:rFonts w:ascii="TH SarabunIT๙" w:hAnsi="TH SarabunIT๙" w:cs="TH SarabunIT๙"/>
          <w:sz w:val="32"/>
          <w:szCs w:val="32"/>
          <w:cs/>
        </w:rPr>
        <w:t>ตรวจสอบอุปกรณ์ป้องกันไฟฟ้าดูด ไฟฟ้ารั่ว ก่อนใช้อุปกรณ์นั้น ๆ เสมอ</w:t>
      </w:r>
    </w:p>
    <w:p w:rsidR="00240D35" w:rsidRPr="002D2C93" w:rsidRDefault="00240D35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FF5BBB"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 w:rsidRPr="002D2C93">
        <w:rPr>
          <w:rFonts w:ascii="TH SarabunIT๙" w:hAnsi="TH SarabunIT๙" w:cs="TH SarabunIT๙"/>
          <w:sz w:val="32"/>
          <w:szCs w:val="32"/>
          <w:cs/>
        </w:rPr>
        <w:t>การเปิดหรือปิดระบบไฟฟ้า ต้องแน่ใจก่อนว่าปลอดภัยแล้ว</w:t>
      </w:r>
    </w:p>
    <w:p w:rsidR="00240D35" w:rsidRPr="002D2C93" w:rsidRDefault="00240D35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FF5BBB">
        <w:rPr>
          <w:rFonts w:ascii="TH SarabunIT๙" w:hAnsi="TH SarabunIT๙" w:cs="TH SarabunIT๙" w:hint="cs"/>
          <w:sz w:val="32"/>
          <w:szCs w:val="32"/>
          <w:cs/>
        </w:rPr>
        <w:t xml:space="preserve">7. </w:t>
      </w:r>
      <w:r w:rsidRPr="002D2C93">
        <w:rPr>
          <w:rFonts w:ascii="TH SarabunIT๙" w:hAnsi="TH SarabunIT๙" w:cs="TH SarabunIT๙"/>
          <w:sz w:val="32"/>
          <w:szCs w:val="32"/>
          <w:cs/>
        </w:rPr>
        <w:t>ปฏิบัติตามระเบียบอย่างเคร่งครัด เมื่อทำงานในพื้นที่อันตราย</w:t>
      </w:r>
    </w:p>
    <w:p w:rsidR="00240D35" w:rsidRPr="002D2C93" w:rsidRDefault="00240D35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FF5BBB">
        <w:rPr>
          <w:rFonts w:ascii="TH SarabunIT๙" w:hAnsi="TH SarabunIT๙" w:cs="TH SarabunIT๙" w:hint="cs"/>
          <w:sz w:val="32"/>
          <w:szCs w:val="32"/>
          <w:cs/>
        </w:rPr>
        <w:t xml:space="preserve">8. </w:t>
      </w:r>
      <w:r w:rsidRPr="002D2C93">
        <w:rPr>
          <w:rFonts w:ascii="TH SarabunIT๙" w:hAnsi="TH SarabunIT๙" w:cs="TH SarabunIT๙"/>
          <w:sz w:val="32"/>
          <w:szCs w:val="32"/>
          <w:cs/>
        </w:rPr>
        <w:t>ห้าม ใช้บันไดโลหะ และวัสดุอื่นที่เป็นสื่อไฟฟ้าขณะทำงานเกี่ยวกับไฟฟ้า</w:t>
      </w:r>
    </w:p>
    <w:p w:rsidR="00240D35" w:rsidRPr="002D2C93" w:rsidRDefault="00240D35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FF5BBB">
        <w:rPr>
          <w:rFonts w:ascii="TH SarabunIT๙" w:hAnsi="TH SarabunIT๙" w:cs="TH SarabunIT๙" w:hint="cs"/>
          <w:sz w:val="32"/>
          <w:szCs w:val="32"/>
          <w:cs/>
        </w:rPr>
        <w:t xml:space="preserve">9. </w:t>
      </w:r>
      <w:r w:rsidRPr="00FF5BBB">
        <w:rPr>
          <w:rFonts w:ascii="TH SarabunIT๙" w:hAnsi="TH SarabunIT๙" w:cs="TH SarabunIT๙"/>
          <w:spacing w:val="-2"/>
          <w:sz w:val="32"/>
          <w:szCs w:val="32"/>
          <w:cs/>
        </w:rPr>
        <w:t>ห้าม ปฏิบัติงานขณะที่ยังมีกระแสไฟฟ้าอยู่ในระบบโดยเด็ด</w:t>
      </w:r>
      <w:r w:rsidR="00FF5BBB" w:rsidRPr="00FF5BBB">
        <w:rPr>
          <w:rFonts w:ascii="TH SarabunIT๙" w:hAnsi="TH SarabunIT๙" w:cs="TH SarabunIT๙"/>
          <w:spacing w:val="-2"/>
          <w:sz w:val="32"/>
          <w:szCs w:val="32"/>
          <w:cs/>
        </w:rPr>
        <w:t>ขาด แต่ถ้าไม่สามารถหลีกเลี่ยงได้</w:t>
      </w:r>
    </w:p>
    <w:p w:rsidR="00240D35" w:rsidRPr="002D2C93" w:rsidRDefault="00240D35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  <w:t>จะต้องมีพนักงานอีกคนหนึ่ง อยู่ด้วยขณะปฏิบัติงาน</w:t>
      </w:r>
    </w:p>
    <w:p w:rsidR="00240D35" w:rsidRPr="002D2C93" w:rsidRDefault="00240D35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FF5BBB">
        <w:rPr>
          <w:rFonts w:ascii="TH SarabunIT๙" w:hAnsi="TH SarabunIT๙" w:cs="TH SarabunIT๙" w:hint="cs"/>
          <w:sz w:val="32"/>
          <w:szCs w:val="32"/>
          <w:cs/>
        </w:rPr>
        <w:t xml:space="preserve">10. </w:t>
      </w:r>
      <w:r w:rsidRPr="002D2C93">
        <w:rPr>
          <w:rFonts w:ascii="TH SarabunIT๙" w:hAnsi="TH SarabunIT๙" w:cs="TH SarabunIT๙"/>
          <w:sz w:val="32"/>
          <w:szCs w:val="32"/>
          <w:cs/>
        </w:rPr>
        <w:t>ก่อนการลง</w:t>
      </w:r>
      <w:r w:rsidR="00887D62" w:rsidRPr="002D2C93">
        <w:rPr>
          <w:rFonts w:ascii="TH SarabunIT๙" w:hAnsi="TH SarabunIT๙" w:cs="TH SarabunIT๙"/>
          <w:sz w:val="32"/>
          <w:szCs w:val="32"/>
          <w:cs/>
        </w:rPr>
        <w:t>มือปฏิบัติงานที่เกี่ยวกับไฟฟ้าต้องปฏิบัติ ดังนี้</w:t>
      </w:r>
    </w:p>
    <w:p w:rsidR="00887D62" w:rsidRPr="002D2C93" w:rsidRDefault="00887D62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FF5BBB">
        <w:rPr>
          <w:rFonts w:ascii="Arial" w:hAnsi="Arial" w:cs="Arial"/>
          <w:sz w:val="32"/>
          <w:szCs w:val="32"/>
          <w:cs/>
        </w:rPr>
        <w:t>»</w:t>
      </w:r>
      <w:r w:rsidR="00FF5B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ตัดการจ่ายกระแสไฟฟ้าเข้าสู่วงจรทุกครั้ง</w:t>
      </w:r>
    </w:p>
    <w:p w:rsidR="00887D62" w:rsidRPr="002D2C93" w:rsidRDefault="00887D62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FF5BBB">
        <w:rPr>
          <w:rFonts w:ascii="Arial" w:hAnsi="Arial" w:cs="Arial"/>
          <w:sz w:val="32"/>
          <w:szCs w:val="32"/>
          <w:cs/>
        </w:rPr>
        <w:t>»</w:t>
      </w:r>
      <w:r w:rsidR="00FF5B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ต้องมีป้ายแขวนอธิบายการทำงาน ณ ตำแหน่งที่มีการหยุดทำงานของเครื่อง</w:t>
      </w:r>
    </w:p>
    <w:p w:rsidR="00887D62" w:rsidRPr="002D2C93" w:rsidRDefault="00887D62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FF5BBB">
        <w:rPr>
          <w:rFonts w:ascii="TH SarabunIT๙" w:hAnsi="TH SarabunIT๙" w:cs="TH SarabunIT๙" w:hint="cs"/>
          <w:sz w:val="32"/>
          <w:szCs w:val="32"/>
          <w:cs/>
        </w:rPr>
        <w:t xml:space="preserve">11. </w:t>
      </w:r>
      <w:r w:rsidRPr="002D2C93">
        <w:rPr>
          <w:rFonts w:ascii="TH SarabunIT๙" w:hAnsi="TH SarabunIT๙" w:cs="TH SarabunIT๙"/>
          <w:sz w:val="32"/>
          <w:szCs w:val="32"/>
          <w:cs/>
        </w:rPr>
        <w:t>เมื่อทำงานเกี่ยวกับไฟฟ้าเรียบร้อยแล้วต้องปฏิบัติ ดังนี้</w:t>
      </w:r>
    </w:p>
    <w:p w:rsidR="00887D62" w:rsidRPr="002D2C93" w:rsidRDefault="00887D62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FF5BBB">
        <w:rPr>
          <w:rFonts w:ascii="Arial" w:hAnsi="Arial" w:cs="Arial"/>
          <w:sz w:val="32"/>
          <w:szCs w:val="32"/>
          <w:cs/>
        </w:rPr>
        <w:t>»</w:t>
      </w:r>
      <w:r w:rsidR="00FF5B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ตรวจสอบให้แน่ใจว่าสายดิน และการทำงานได้ปกติเหมือนเดิม</w:t>
      </w:r>
    </w:p>
    <w:p w:rsidR="00887D62" w:rsidRPr="002D2C93" w:rsidRDefault="00887D62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FF5BBB">
        <w:rPr>
          <w:rFonts w:ascii="Arial" w:hAnsi="Arial" w:cs="Arial"/>
          <w:sz w:val="32"/>
          <w:szCs w:val="32"/>
          <w:cs/>
        </w:rPr>
        <w:t>»</w:t>
      </w:r>
      <w:r w:rsidR="00FF5B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ติดตั้ง หรือปิดฝาครอบ และรอยต่อต่าง ๆ ให้เรียบร้อยก่อนที่จะจ่ายกระแสไฟฟ้า</w:t>
      </w:r>
    </w:p>
    <w:p w:rsidR="00887D62" w:rsidRPr="002D2C93" w:rsidRDefault="00887D62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pacing w:val="-3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FF5BBB">
        <w:rPr>
          <w:rFonts w:ascii="Arial" w:hAnsi="Arial" w:cs="Arial"/>
          <w:sz w:val="32"/>
          <w:szCs w:val="32"/>
          <w:cs/>
        </w:rPr>
        <w:t>»</w:t>
      </w:r>
      <w:r w:rsidR="00FF5BBB" w:rsidRPr="00957D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7D5E">
        <w:rPr>
          <w:rFonts w:ascii="TH SarabunIT๙" w:hAnsi="TH SarabunIT๙" w:cs="TH SarabunIT๙"/>
          <w:sz w:val="32"/>
          <w:szCs w:val="32"/>
          <w:cs/>
        </w:rPr>
        <w:t>เมื่อเครื่องไฟฟ้า</w:t>
      </w:r>
      <w:r w:rsidR="00BD0A5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7D5E">
        <w:rPr>
          <w:rFonts w:ascii="TH SarabunIT๙" w:hAnsi="TH SarabunIT๙" w:cs="TH SarabunIT๙"/>
          <w:sz w:val="32"/>
          <w:szCs w:val="32"/>
          <w:cs/>
        </w:rPr>
        <w:t>หรืออุปกรณ์ไฟฟ้าที่ถูกจะเริ่มเดินเครื่</w:t>
      </w:r>
      <w:r w:rsidR="00FF5BBB" w:rsidRPr="00957D5E">
        <w:rPr>
          <w:rFonts w:ascii="TH SarabunIT๙" w:hAnsi="TH SarabunIT๙" w:cs="TH SarabunIT๙"/>
          <w:sz w:val="32"/>
          <w:szCs w:val="32"/>
          <w:cs/>
        </w:rPr>
        <w:t>องใหม่ จำเป็นต้องให้พนักงาน</w:t>
      </w:r>
      <w:r w:rsidR="00FF5BBB">
        <w:rPr>
          <w:rFonts w:ascii="TH SarabunIT๙" w:hAnsi="TH SarabunIT๙" w:cs="TH SarabunIT๙"/>
          <w:spacing w:val="-3"/>
          <w:sz w:val="32"/>
          <w:szCs w:val="32"/>
          <w:cs/>
        </w:rPr>
        <w:t xml:space="preserve"> </w:t>
      </w:r>
    </w:p>
    <w:p w:rsidR="00887D62" w:rsidRPr="002D2C93" w:rsidRDefault="00887D62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FF5BBB">
        <w:rPr>
          <w:rFonts w:ascii="TH SarabunIT๙" w:hAnsi="TH SarabunIT๙" w:cs="TH SarabunIT๙" w:hint="cs"/>
          <w:sz w:val="32"/>
          <w:szCs w:val="32"/>
          <w:cs/>
        </w:rPr>
        <w:t>2 คน</w:t>
      </w:r>
      <w:r w:rsidRPr="002D2C93">
        <w:rPr>
          <w:rFonts w:ascii="TH SarabunIT๙" w:hAnsi="TH SarabunIT๙" w:cs="TH SarabunIT๙"/>
          <w:sz w:val="32"/>
          <w:szCs w:val="32"/>
          <w:cs/>
        </w:rPr>
        <w:t>ประสานงานกันที่จุดหยุดการทำงานของเครื่อง เพื่อให้แน่ใจว่าจะสามารถ</w:t>
      </w:r>
      <w:r w:rsidR="00957D5E">
        <w:rPr>
          <w:rFonts w:ascii="TH SarabunIT๙" w:hAnsi="TH SarabunIT๙" w:cs="TH SarabunIT๙" w:hint="cs"/>
          <w:sz w:val="32"/>
          <w:szCs w:val="32"/>
          <w:cs/>
        </w:rPr>
        <w:t>ปฏิบัติ</w:t>
      </w:r>
    </w:p>
    <w:p w:rsidR="00887D62" w:rsidRPr="002D2C93" w:rsidRDefault="00CC4F0A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42EAFE6C" wp14:editId="4C2F5418">
            <wp:simplePos x="0" y="0"/>
            <wp:positionH relativeFrom="column">
              <wp:posOffset>1479056</wp:posOffset>
            </wp:positionH>
            <wp:positionV relativeFrom="paragraph">
              <wp:posOffset>101600</wp:posOffset>
            </wp:positionV>
            <wp:extent cx="2951597" cy="2997642"/>
            <wp:effectExtent l="0" t="0" r="1270" b="0"/>
            <wp:wrapNone/>
            <wp:docPr id="22" name="รูปภาพ 22" descr="ภาพการ์ตูนใช้ปลั๊กไฟชำรุ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ภาพการ์ตูนใช้ปลั๊กไฟชำรุด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0" t="2541" r="5313" b="3807"/>
                    <a:stretch/>
                  </pic:blipFill>
                  <pic:spPr bwMode="auto">
                    <a:xfrm>
                      <a:off x="0" y="0"/>
                      <a:ext cx="2951597" cy="299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D62"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887D62"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957D5E" w:rsidRPr="002D2C93">
        <w:rPr>
          <w:rFonts w:ascii="TH SarabunIT๙" w:hAnsi="TH SarabunIT๙" w:cs="TH SarabunIT๙"/>
          <w:sz w:val="32"/>
          <w:szCs w:val="32"/>
          <w:cs/>
        </w:rPr>
        <w:t>ได้</w:t>
      </w:r>
      <w:r w:rsidR="00887D62" w:rsidRPr="002D2C93">
        <w:rPr>
          <w:rFonts w:ascii="TH SarabunIT๙" w:hAnsi="TH SarabunIT๙" w:cs="TH SarabunIT๙"/>
          <w:sz w:val="32"/>
          <w:szCs w:val="32"/>
          <w:cs/>
        </w:rPr>
        <w:t>อย่างถูกต้อง</w:t>
      </w:r>
    </w:p>
    <w:p w:rsidR="00985771" w:rsidRPr="002D2C93" w:rsidRDefault="00BD3728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Pr="002D2C93">
        <w:rPr>
          <w:rFonts w:ascii="TH SarabunIT๙" w:hAnsi="TH SarabunIT๙" w:cs="TH SarabunIT๙"/>
          <w:sz w:val="32"/>
          <w:szCs w:val="32"/>
          <w:cs/>
        </w:rPr>
        <w:tab/>
      </w:r>
    </w:p>
    <w:p w:rsidR="00BD3728" w:rsidRPr="002D2C93" w:rsidRDefault="00BD3728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</w:p>
    <w:p w:rsidR="00B63641" w:rsidRPr="002D2C93" w:rsidRDefault="00B63641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63641" w:rsidRPr="002D2C93" w:rsidRDefault="00B63641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63641" w:rsidRDefault="00B63641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F44D1" w:rsidRPr="002D2C93" w:rsidRDefault="00FF44D1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63641" w:rsidRDefault="00B63641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F44D1" w:rsidRPr="002D2C93" w:rsidRDefault="00FF44D1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63641" w:rsidRPr="002D2C93" w:rsidRDefault="00B63641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63641" w:rsidRPr="002D2C93" w:rsidRDefault="00B63641" w:rsidP="00FF44D1">
      <w:pPr>
        <w:tabs>
          <w:tab w:val="left" w:pos="900"/>
        </w:tabs>
        <w:spacing w:after="60" w:line="21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D2C9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ความปลอดภัยในการใช้เครื่องถ่ายเอกสาร</w:t>
      </w:r>
    </w:p>
    <w:p w:rsidR="00B63641" w:rsidRPr="002D2C93" w:rsidRDefault="00B63641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CE27A1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2D2C93">
        <w:rPr>
          <w:rFonts w:ascii="TH SarabunIT๙" w:hAnsi="TH SarabunIT๙" w:cs="TH SarabunIT๙"/>
          <w:sz w:val="32"/>
          <w:szCs w:val="32"/>
          <w:cs/>
        </w:rPr>
        <w:t>เครื่องถ่ายเอกสารควรจัดวางไว้ในที่มีการระบายอากาศอย่างเพียงพอ</w:t>
      </w:r>
    </w:p>
    <w:p w:rsidR="00B63641" w:rsidRPr="00CE27A1" w:rsidRDefault="00B63641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CE27A1">
        <w:rPr>
          <w:rFonts w:ascii="TH SarabunIT๙" w:hAnsi="TH SarabunIT๙" w:cs="TH SarabunIT๙" w:hint="cs"/>
          <w:sz w:val="32"/>
          <w:szCs w:val="32"/>
          <w:cs/>
        </w:rPr>
        <w:t>2</w:t>
      </w:r>
      <w:r w:rsidR="00CE27A1" w:rsidRPr="00CE27A1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CE27A1">
        <w:rPr>
          <w:rFonts w:ascii="TH SarabunIT๙" w:hAnsi="TH SarabunIT๙" w:cs="TH SarabunIT๙"/>
          <w:sz w:val="32"/>
          <w:szCs w:val="32"/>
          <w:cs/>
        </w:rPr>
        <w:t>ถ้าเครื่องถ่ายเอกสารอยู่ในห้องปิดมิดชิด ควรมีระบบการระบายอากาศเฉพาะที่ติดตั้งอยู่</w:t>
      </w:r>
    </w:p>
    <w:p w:rsidR="00B63641" w:rsidRPr="00CE27A1" w:rsidRDefault="00B63641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CE27A1">
        <w:rPr>
          <w:rFonts w:ascii="TH SarabunIT๙" w:hAnsi="TH SarabunIT๙" w:cs="TH SarabunIT๙"/>
          <w:sz w:val="32"/>
          <w:szCs w:val="32"/>
          <w:cs/>
        </w:rPr>
        <w:tab/>
      </w:r>
      <w:r w:rsidR="00CE27A1" w:rsidRPr="00CE27A1"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57156E" w:rsidRPr="00CE27A1">
        <w:rPr>
          <w:rFonts w:ascii="TH SarabunIT๙" w:hAnsi="TH SarabunIT๙" w:cs="TH SarabunIT๙"/>
          <w:sz w:val="32"/>
          <w:szCs w:val="32"/>
          <w:cs/>
        </w:rPr>
        <w:t>ควรมีพื้นที่ว่าง</w:t>
      </w:r>
      <w:r w:rsidRPr="00CE27A1">
        <w:rPr>
          <w:rFonts w:ascii="TH SarabunIT๙" w:hAnsi="TH SarabunIT๙" w:cs="TH SarabunIT๙"/>
          <w:sz w:val="32"/>
          <w:szCs w:val="32"/>
          <w:cs/>
        </w:rPr>
        <w:t>รอบเครื่องถ่ายเอกสาร เพียงพอสำหรับการไหลเวียนของอากาศ</w:t>
      </w:r>
      <w:r w:rsidR="00800F18" w:rsidRPr="00CE27A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E27A1" w:rsidRPr="00CE27A1">
        <w:rPr>
          <w:rFonts w:ascii="TH SarabunIT๙" w:hAnsi="TH SarabunIT๙" w:cs="TH SarabunIT๙"/>
          <w:sz w:val="32"/>
          <w:szCs w:val="32"/>
          <w:cs/>
        </w:rPr>
        <w:t>และอำนวย</w:t>
      </w:r>
    </w:p>
    <w:p w:rsidR="00B63641" w:rsidRPr="002D2C93" w:rsidRDefault="00B63641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CE27A1">
        <w:rPr>
          <w:rFonts w:ascii="TH SarabunIT๙" w:hAnsi="TH SarabunIT๙" w:cs="TH SarabunIT๙" w:hint="cs"/>
          <w:sz w:val="32"/>
          <w:szCs w:val="32"/>
          <w:cs/>
        </w:rPr>
        <w:t>ความ</w:t>
      </w:r>
      <w:r w:rsidRPr="002D2C93">
        <w:rPr>
          <w:rFonts w:ascii="TH SarabunIT๙" w:hAnsi="TH SarabunIT๙" w:cs="TH SarabunIT๙"/>
          <w:sz w:val="32"/>
          <w:szCs w:val="32"/>
          <w:cs/>
        </w:rPr>
        <w:t>สะดวกในการซ่อมบำรุง</w:t>
      </w:r>
    </w:p>
    <w:p w:rsidR="00B63641" w:rsidRPr="002D2C93" w:rsidRDefault="00B63641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CE27A1"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Pr="002D2C93">
        <w:rPr>
          <w:rFonts w:ascii="TH SarabunIT๙" w:hAnsi="TH SarabunIT๙" w:cs="TH SarabunIT๙"/>
          <w:sz w:val="32"/>
          <w:szCs w:val="32"/>
          <w:cs/>
        </w:rPr>
        <w:t>เครื่องถ่ายเอกสาร</w:t>
      </w:r>
      <w:r w:rsidR="0058783C" w:rsidRPr="002D2C93">
        <w:rPr>
          <w:rFonts w:ascii="TH SarabunIT๙" w:hAnsi="TH SarabunIT๙" w:cs="TH SarabunIT๙"/>
          <w:sz w:val="32"/>
          <w:szCs w:val="32"/>
          <w:cs/>
        </w:rPr>
        <w:t>ได้รับการซ่อมบำรุงอย่างสม่ำเสมอ</w:t>
      </w:r>
    </w:p>
    <w:p w:rsidR="0058783C" w:rsidRPr="00CE27A1" w:rsidRDefault="0058783C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CE27A1">
        <w:rPr>
          <w:rFonts w:ascii="TH SarabunIT๙" w:hAnsi="TH SarabunIT๙" w:cs="TH SarabunIT๙"/>
          <w:sz w:val="32"/>
          <w:szCs w:val="32"/>
          <w:cs/>
        </w:rPr>
        <w:tab/>
      </w:r>
      <w:r w:rsidR="00CE27A1" w:rsidRPr="00CE27A1"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Pr="00CE27A1">
        <w:rPr>
          <w:rFonts w:ascii="TH SarabunIT๙" w:hAnsi="TH SarabunIT๙" w:cs="TH SarabunIT๙"/>
          <w:sz w:val="32"/>
          <w:szCs w:val="32"/>
          <w:cs/>
        </w:rPr>
        <w:t>ระดับความสูงของพื้นที่หน้างานของเครื่องถ่ายเอกสารอยู่ใน</w:t>
      </w:r>
      <w:r w:rsidR="00CE27A1">
        <w:rPr>
          <w:rFonts w:ascii="TH SarabunIT๙" w:hAnsi="TH SarabunIT๙" w:cs="TH SarabunIT๙"/>
          <w:sz w:val="32"/>
          <w:szCs w:val="32"/>
          <w:cs/>
        </w:rPr>
        <w:t>ระดับที่เหมาะสม หรือระดับที่</w:t>
      </w:r>
    </w:p>
    <w:p w:rsidR="0058783C" w:rsidRPr="002D2C93" w:rsidRDefault="0058783C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CE27A1">
        <w:rPr>
          <w:rFonts w:ascii="TH SarabunIT๙" w:hAnsi="TH SarabunIT๙" w:cs="TH SarabunIT๙" w:hint="cs"/>
          <w:sz w:val="32"/>
          <w:szCs w:val="32"/>
          <w:cs/>
        </w:rPr>
        <w:t>สบาย</w:t>
      </w:r>
      <w:r w:rsidRPr="002D2C93">
        <w:rPr>
          <w:rFonts w:ascii="TH SarabunIT๙" w:hAnsi="TH SarabunIT๙" w:cs="TH SarabunIT๙"/>
          <w:sz w:val="32"/>
          <w:szCs w:val="32"/>
          <w:cs/>
        </w:rPr>
        <w:t>สำหรับผู้ใช้งานทั่วไป (ระดับที่สบาย คือ ระดับเดียวกับระดับข้อศอกหรือต่ำกว่าเล็กน้อย)</w:t>
      </w:r>
    </w:p>
    <w:p w:rsidR="0058783C" w:rsidRPr="002D2C93" w:rsidRDefault="0058783C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CE27A1"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Pr="002D2C93">
        <w:rPr>
          <w:rFonts w:ascii="TH SarabunIT๙" w:hAnsi="TH SarabunIT๙" w:cs="TH SarabunIT๙"/>
          <w:sz w:val="32"/>
          <w:szCs w:val="32"/>
          <w:cs/>
        </w:rPr>
        <w:t>ในกรณีจำเป็น ควรมีการจัดเตรียมโต๊ะทำงานสำหรับวางเอก</w:t>
      </w:r>
      <w:r w:rsidR="00CE27A1">
        <w:rPr>
          <w:rFonts w:ascii="TH SarabunIT๙" w:hAnsi="TH SarabunIT๙" w:cs="TH SarabunIT๙"/>
          <w:sz w:val="32"/>
          <w:szCs w:val="32"/>
          <w:cs/>
        </w:rPr>
        <w:t>สารที่มีระดับสูงที่สบายต่อการ</w:t>
      </w:r>
    </w:p>
    <w:p w:rsidR="0058783C" w:rsidRPr="002D2C93" w:rsidRDefault="0058783C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CE27A1">
        <w:rPr>
          <w:rFonts w:ascii="TH SarabunIT๙" w:hAnsi="TH SarabunIT๙" w:cs="TH SarabunIT๙" w:hint="cs"/>
          <w:sz w:val="32"/>
          <w:szCs w:val="32"/>
          <w:cs/>
        </w:rPr>
        <w:t>ใช้</w:t>
      </w:r>
      <w:r w:rsidRPr="002D2C93">
        <w:rPr>
          <w:rFonts w:ascii="TH SarabunIT๙" w:hAnsi="TH SarabunIT๙" w:cs="TH SarabunIT๙"/>
          <w:sz w:val="32"/>
          <w:szCs w:val="32"/>
          <w:cs/>
        </w:rPr>
        <w:t>งานไว้</w:t>
      </w:r>
    </w:p>
    <w:p w:rsidR="0058783C" w:rsidRPr="00CE27A1" w:rsidRDefault="0058783C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CE27A1"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 w:rsidRPr="00CE27A1">
        <w:rPr>
          <w:rFonts w:ascii="TH SarabunIT๙" w:hAnsi="TH SarabunIT๙" w:cs="TH SarabunIT๙"/>
          <w:sz w:val="32"/>
          <w:szCs w:val="32"/>
          <w:cs/>
        </w:rPr>
        <w:t>ถ่ายเอกสารทุกครั้งควรปิดฝาครอบให้สนิท หากไม่สามารถป</w:t>
      </w:r>
      <w:r w:rsidR="00CE27A1">
        <w:rPr>
          <w:rFonts w:ascii="TH SarabunIT๙" w:hAnsi="TH SarabunIT๙" w:cs="TH SarabunIT๙"/>
          <w:sz w:val="32"/>
          <w:szCs w:val="32"/>
          <w:cs/>
        </w:rPr>
        <w:t>ิดได้ควรหลีกเลี่ยงการมองที่</w:t>
      </w:r>
    </w:p>
    <w:p w:rsidR="0058783C" w:rsidRPr="00CE27A1" w:rsidRDefault="0058783C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CE27A1">
        <w:rPr>
          <w:rFonts w:ascii="TH SarabunIT๙" w:hAnsi="TH SarabunIT๙" w:cs="TH SarabunIT๙"/>
          <w:sz w:val="32"/>
          <w:szCs w:val="32"/>
          <w:cs/>
        </w:rPr>
        <w:tab/>
      </w:r>
      <w:r w:rsidR="00CE27A1">
        <w:rPr>
          <w:rFonts w:ascii="TH SarabunIT๙" w:hAnsi="TH SarabunIT๙" w:cs="TH SarabunIT๙" w:hint="cs"/>
          <w:sz w:val="32"/>
          <w:szCs w:val="32"/>
          <w:cs/>
        </w:rPr>
        <w:t>กระจก</w:t>
      </w:r>
      <w:r w:rsidRPr="00CE27A1">
        <w:rPr>
          <w:rFonts w:ascii="TH SarabunIT๙" w:hAnsi="TH SarabunIT๙" w:cs="TH SarabunIT๙"/>
          <w:sz w:val="32"/>
          <w:szCs w:val="32"/>
          <w:cs/>
        </w:rPr>
        <w:t>ต้นฉบับ</w:t>
      </w:r>
    </w:p>
    <w:p w:rsidR="0058783C" w:rsidRPr="002D2C93" w:rsidRDefault="0058783C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CE27A1">
        <w:rPr>
          <w:rFonts w:ascii="TH SarabunIT๙" w:hAnsi="TH SarabunIT๙" w:cs="TH SarabunIT๙" w:hint="cs"/>
          <w:sz w:val="32"/>
          <w:szCs w:val="32"/>
          <w:cs/>
        </w:rPr>
        <w:t xml:space="preserve">7. </w:t>
      </w:r>
      <w:r w:rsidRPr="002D2C93">
        <w:rPr>
          <w:rFonts w:ascii="TH SarabunIT๙" w:hAnsi="TH SarabunIT๙" w:cs="TH SarabunIT๙"/>
          <w:sz w:val="32"/>
          <w:szCs w:val="32"/>
          <w:cs/>
        </w:rPr>
        <w:t>ติดตั้งพัดลมดูดอากาศเฉพาะที่ในห้องถ่ายเอกสาร</w:t>
      </w:r>
    </w:p>
    <w:p w:rsidR="0058783C" w:rsidRPr="002D2C93" w:rsidRDefault="0058783C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CE27A1">
        <w:rPr>
          <w:rFonts w:ascii="TH SarabunIT๙" w:hAnsi="TH SarabunIT๙" w:cs="TH SarabunIT๙" w:hint="cs"/>
          <w:sz w:val="32"/>
          <w:szCs w:val="32"/>
          <w:cs/>
        </w:rPr>
        <w:t xml:space="preserve">8. </w:t>
      </w:r>
      <w:r w:rsidRPr="002D2C93">
        <w:rPr>
          <w:rFonts w:ascii="TH SarabunIT๙" w:hAnsi="TH SarabunIT๙" w:cs="TH SarabunIT๙"/>
          <w:sz w:val="32"/>
          <w:szCs w:val="32"/>
          <w:cs/>
        </w:rPr>
        <w:t>สวมถุงมือขณะเติม</w:t>
      </w:r>
      <w:r w:rsidR="008917DF" w:rsidRPr="002D2C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หรือเคลื่อนย้ายผงหมึก ในกรณีจำเป</w:t>
      </w:r>
      <w:r w:rsidR="00CE27A1">
        <w:rPr>
          <w:rFonts w:ascii="TH SarabunIT๙" w:hAnsi="TH SarabunIT๙" w:cs="TH SarabunIT๙"/>
          <w:sz w:val="32"/>
          <w:szCs w:val="32"/>
          <w:cs/>
        </w:rPr>
        <w:t>็นควรใส่หน้ากากกันฝุ่นเคมี และ</w:t>
      </w:r>
    </w:p>
    <w:p w:rsidR="0058783C" w:rsidRPr="002D2C93" w:rsidRDefault="0058783C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CE27A1">
        <w:rPr>
          <w:rFonts w:ascii="TH SarabunIT๙" w:hAnsi="TH SarabunIT๙" w:cs="TH SarabunIT๙" w:hint="cs"/>
          <w:sz w:val="32"/>
          <w:szCs w:val="32"/>
          <w:cs/>
        </w:rPr>
        <w:t>ขอ</w:t>
      </w:r>
      <w:r w:rsidRPr="002D2C93">
        <w:rPr>
          <w:rFonts w:ascii="TH SarabunIT๙" w:hAnsi="TH SarabunIT๙" w:cs="TH SarabunIT๙"/>
          <w:sz w:val="32"/>
          <w:szCs w:val="32"/>
          <w:cs/>
        </w:rPr>
        <w:t>เอกสารข้อมูลเคมีภัณฑ์ (</w:t>
      </w:r>
      <w:r w:rsidRPr="002D2C93">
        <w:rPr>
          <w:rFonts w:ascii="TH SarabunIT๙" w:hAnsi="TH SarabunIT๙" w:cs="TH SarabunIT๙"/>
          <w:sz w:val="32"/>
          <w:szCs w:val="32"/>
        </w:rPr>
        <w:t>MSDS</w:t>
      </w:r>
      <w:r w:rsidRPr="002D2C93">
        <w:rPr>
          <w:rFonts w:ascii="TH SarabunIT๙" w:hAnsi="TH SarabunIT๙" w:cs="TH SarabunIT๙"/>
          <w:sz w:val="32"/>
          <w:szCs w:val="32"/>
          <w:cs/>
        </w:rPr>
        <w:t>)</w:t>
      </w:r>
      <w:r w:rsidRPr="002D2C93">
        <w:rPr>
          <w:rFonts w:ascii="TH SarabunIT๙" w:hAnsi="TH SarabunIT๙" w:cs="TH SarabunIT๙"/>
          <w:sz w:val="32"/>
          <w:szCs w:val="32"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จากผู้ผลิต</w:t>
      </w:r>
      <w:r w:rsidR="008917DF" w:rsidRPr="002D2C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หรือผู้จำหน่าย</w:t>
      </w:r>
    </w:p>
    <w:p w:rsidR="0058783C" w:rsidRPr="002D2C93" w:rsidRDefault="0058783C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CE27A1">
        <w:rPr>
          <w:rFonts w:ascii="TH SarabunIT๙" w:hAnsi="TH SarabunIT๙" w:cs="TH SarabunIT๙" w:hint="cs"/>
          <w:sz w:val="32"/>
          <w:szCs w:val="32"/>
          <w:cs/>
        </w:rPr>
        <w:t xml:space="preserve">9. </w:t>
      </w:r>
      <w:r w:rsidRPr="002D2C93">
        <w:rPr>
          <w:rFonts w:ascii="TH SarabunIT๙" w:hAnsi="TH SarabunIT๙" w:cs="TH SarabunIT๙"/>
          <w:sz w:val="32"/>
          <w:szCs w:val="32"/>
          <w:cs/>
        </w:rPr>
        <w:t>ผงหมึกที่ใช้แล้วนำไปกำจัดลงในภาชนะปิดมิดชิด รวมไปถึงผงหมึกที่หกเลอะเทอะ หรือ</w:t>
      </w:r>
    </w:p>
    <w:p w:rsidR="0058783C" w:rsidRPr="002D2C93" w:rsidRDefault="0058783C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  <w:t>ฟุ้งกระจายขณะเติมผงหมึกด้วย</w:t>
      </w:r>
    </w:p>
    <w:p w:rsidR="0058783C" w:rsidRPr="002D2C93" w:rsidRDefault="0058783C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CE27A1">
        <w:rPr>
          <w:rFonts w:ascii="TH SarabunIT๙" w:hAnsi="TH SarabunIT๙" w:cs="TH SarabunIT๙" w:hint="cs"/>
          <w:sz w:val="32"/>
          <w:szCs w:val="32"/>
          <w:cs/>
        </w:rPr>
        <w:t xml:space="preserve">10. </w:t>
      </w:r>
      <w:r w:rsidRPr="002D2C93">
        <w:rPr>
          <w:rFonts w:ascii="TH SarabunIT๙" w:hAnsi="TH SarabunIT๙" w:cs="TH SarabunIT๙"/>
          <w:sz w:val="32"/>
          <w:szCs w:val="32"/>
          <w:cs/>
        </w:rPr>
        <w:t>เลือกซื้อเครื่องถ่ายเอกสารที่มี</w:t>
      </w:r>
    </w:p>
    <w:p w:rsidR="0058783C" w:rsidRPr="002D2C93" w:rsidRDefault="0058783C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CE27A1">
        <w:rPr>
          <w:rFonts w:ascii="Arial" w:hAnsi="Arial" w:cs="Arial"/>
          <w:sz w:val="32"/>
          <w:szCs w:val="32"/>
          <w:cs/>
        </w:rPr>
        <w:t>»</w:t>
      </w:r>
      <w:r w:rsidR="00CE27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ระบบเติมผงหมึกที่ปลอดภัย</w:t>
      </w:r>
      <w:r w:rsidR="00800F18" w:rsidRPr="002D2C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และมีภาชนะบรรจุเศษผงหมึกภายในเครื่อง</w:t>
      </w:r>
    </w:p>
    <w:p w:rsidR="0058783C" w:rsidRPr="002D2C93" w:rsidRDefault="0058783C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CE27A1">
        <w:rPr>
          <w:rFonts w:ascii="Arial" w:hAnsi="Arial" w:cs="Arial"/>
          <w:sz w:val="32"/>
          <w:szCs w:val="32"/>
          <w:cs/>
        </w:rPr>
        <w:t>»</w:t>
      </w:r>
      <w:r w:rsidR="00CE27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2C93">
        <w:rPr>
          <w:rFonts w:ascii="TH SarabunIT๙" w:hAnsi="TH SarabunIT๙" w:cs="TH SarabunIT๙"/>
          <w:sz w:val="32"/>
          <w:szCs w:val="32"/>
          <w:cs/>
        </w:rPr>
        <w:t>ระบบตัดการทำงานอัตโนมัติ เมื่อภาชนะบรรจุเศษผงหมึก</w:t>
      </w:r>
      <w:r w:rsidR="00750573" w:rsidRPr="002D2C93">
        <w:rPr>
          <w:rFonts w:ascii="TH SarabunIT๙" w:hAnsi="TH SarabunIT๙" w:cs="TH SarabunIT๙"/>
          <w:sz w:val="32"/>
          <w:szCs w:val="32"/>
          <w:cs/>
        </w:rPr>
        <w:t>เติมแล้ว</w:t>
      </w:r>
    </w:p>
    <w:p w:rsidR="00750573" w:rsidRPr="002D2C93" w:rsidRDefault="00750573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CE27A1">
        <w:rPr>
          <w:rFonts w:ascii="TH SarabunIT๙" w:hAnsi="TH SarabunIT๙" w:cs="TH SarabunIT๙" w:hint="cs"/>
          <w:sz w:val="32"/>
          <w:szCs w:val="32"/>
          <w:cs/>
        </w:rPr>
        <w:t xml:space="preserve">11. </w:t>
      </w:r>
      <w:r w:rsidRPr="002D2C93">
        <w:rPr>
          <w:rFonts w:ascii="TH SarabunIT๙" w:hAnsi="TH SarabunIT๙" w:cs="TH SarabunIT๙"/>
          <w:sz w:val="32"/>
          <w:szCs w:val="32"/>
          <w:cs/>
        </w:rPr>
        <w:t>มีการบำรุงรักษาเครื่องเป็นประจำ</w:t>
      </w:r>
    </w:p>
    <w:p w:rsidR="00750573" w:rsidRPr="002D2C93" w:rsidRDefault="00750573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CE27A1">
        <w:rPr>
          <w:rFonts w:ascii="TH SarabunIT๙" w:hAnsi="TH SarabunIT๙" w:cs="TH SarabunIT๙" w:hint="cs"/>
          <w:sz w:val="32"/>
          <w:szCs w:val="32"/>
          <w:cs/>
        </w:rPr>
        <w:t xml:space="preserve">12. </w:t>
      </w:r>
      <w:r w:rsidRPr="002D2C93">
        <w:rPr>
          <w:rFonts w:ascii="TH SarabunIT๙" w:hAnsi="TH SarabunIT๙" w:cs="TH SarabunIT๙"/>
          <w:sz w:val="32"/>
          <w:szCs w:val="32"/>
          <w:cs/>
        </w:rPr>
        <w:t>ไม่ควรวางเครื่องถ่ายเอกสารในห้องทำงาน ควรจัดแยกไว้ใน</w:t>
      </w:r>
      <w:r w:rsidR="00CE27A1">
        <w:rPr>
          <w:rFonts w:ascii="TH SarabunIT๙" w:hAnsi="TH SarabunIT๙" w:cs="TH SarabunIT๙"/>
          <w:sz w:val="32"/>
          <w:szCs w:val="32"/>
          <w:cs/>
        </w:rPr>
        <w:t>ที่เฉพาะ หรือไว้ที่มุมห้องไกล</w:t>
      </w:r>
    </w:p>
    <w:p w:rsidR="00750573" w:rsidRPr="002D2C93" w:rsidRDefault="00750573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CE27A1">
        <w:rPr>
          <w:rFonts w:ascii="TH SarabunIT๙" w:hAnsi="TH SarabunIT๙" w:cs="TH SarabunIT๙" w:hint="cs"/>
          <w:sz w:val="32"/>
          <w:szCs w:val="32"/>
          <w:cs/>
        </w:rPr>
        <w:t>จาก</w:t>
      </w:r>
      <w:r w:rsidRPr="002D2C93">
        <w:rPr>
          <w:rFonts w:ascii="TH SarabunIT๙" w:hAnsi="TH SarabunIT๙" w:cs="TH SarabunIT๙"/>
          <w:sz w:val="32"/>
          <w:szCs w:val="32"/>
          <w:cs/>
        </w:rPr>
        <w:t>คนทำงาน และมีการระบายอากาศที่เหมาะสม</w:t>
      </w:r>
    </w:p>
    <w:p w:rsidR="00750573" w:rsidRPr="002D2C93" w:rsidRDefault="00750573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pacing w:val="-1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CE27A1">
        <w:rPr>
          <w:rFonts w:ascii="TH SarabunIT๙" w:hAnsi="TH SarabunIT๙" w:cs="TH SarabunIT๙" w:hint="cs"/>
          <w:sz w:val="32"/>
          <w:szCs w:val="32"/>
          <w:cs/>
        </w:rPr>
        <w:t xml:space="preserve">13. </w:t>
      </w:r>
      <w:r w:rsidRPr="00CE27A1">
        <w:rPr>
          <w:rFonts w:ascii="TH SarabunIT๙" w:hAnsi="TH SarabunIT๙" w:cs="TH SarabunIT๙"/>
          <w:sz w:val="32"/>
          <w:szCs w:val="32"/>
          <w:cs/>
        </w:rPr>
        <w:t>ผู้ซ่อมบำรุงเครื่องถ่ายเอกสารควรสวมถุงมือแบบใช้แล้วทิ้ง ขณะทำงานและหลีกเลี่ยงการ</w:t>
      </w:r>
    </w:p>
    <w:p w:rsidR="00750573" w:rsidRPr="002D2C93" w:rsidRDefault="00750573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CE27A1">
        <w:rPr>
          <w:rFonts w:ascii="TH SarabunIT๙" w:hAnsi="TH SarabunIT๙" w:cs="TH SarabunIT๙" w:hint="cs"/>
          <w:sz w:val="32"/>
          <w:szCs w:val="32"/>
          <w:cs/>
        </w:rPr>
        <w:t>สัมผัส</w:t>
      </w:r>
      <w:r w:rsidRPr="002D2C93">
        <w:rPr>
          <w:rFonts w:ascii="TH SarabunIT๙" w:hAnsi="TH SarabunIT๙" w:cs="TH SarabunIT๙"/>
          <w:sz w:val="32"/>
          <w:szCs w:val="32"/>
          <w:cs/>
        </w:rPr>
        <w:t>โดยตรงกับลูกกลิ้งด้วย</w:t>
      </w:r>
    </w:p>
    <w:p w:rsidR="00750573" w:rsidRPr="002D2C93" w:rsidRDefault="00750573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CE27A1">
        <w:rPr>
          <w:rFonts w:ascii="TH SarabunIT๙" w:hAnsi="TH SarabunIT๙" w:cs="TH SarabunIT๙" w:hint="cs"/>
          <w:sz w:val="32"/>
          <w:szCs w:val="32"/>
          <w:cs/>
        </w:rPr>
        <w:t xml:space="preserve">14. </w:t>
      </w:r>
      <w:r w:rsidRPr="002D2C93">
        <w:rPr>
          <w:rFonts w:ascii="TH SarabunIT๙" w:hAnsi="TH SarabunIT๙" w:cs="TH SarabunIT๙"/>
          <w:sz w:val="32"/>
          <w:szCs w:val="32"/>
          <w:cs/>
        </w:rPr>
        <w:t>ไม่ควรมีผู้ใดต้องทำงานถ่ายเอกสารทั้งวัน โดยเฉพาะอย่างยิ่งผู้ที่มีระบบทางเดินหายใจ</w:t>
      </w:r>
    </w:p>
    <w:p w:rsidR="00750573" w:rsidRPr="002D2C93" w:rsidRDefault="00750573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CE27A1">
        <w:rPr>
          <w:rFonts w:ascii="TH SarabunIT๙" w:hAnsi="TH SarabunIT๙" w:cs="TH SarabunIT๙" w:hint="cs"/>
          <w:sz w:val="32"/>
          <w:szCs w:val="32"/>
          <w:cs/>
        </w:rPr>
        <w:t xml:space="preserve">15. </w:t>
      </w:r>
      <w:r w:rsidRPr="002D2C93">
        <w:rPr>
          <w:rFonts w:ascii="TH SarabunIT๙" w:hAnsi="TH SarabunIT๙" w:cs="TH SarabunIT๙"/>
          <w:sz w:val="32"/>
          <w:szCs w:val="32"/>
          <w:cs/>
        </w:rPr>
        <w:t>ผู้ที่มีหน้าที่เกี่ยวข้องกับการถ่ายเอกสาร ควรได้รับการแน</w:t>
      </w:r>
      <w:r w:rsidR="00CE27A1">
        <w:rPr>
          <w:rFonts w:ascii="TH SarabunIT๙" w:hAnsi="TH SarabunIT๙" w:cs="TH SarabunIT๙"/>
          <w:sz w:val="32"/>
          <w:szCs w:val="32"/>
          <w:cs/>
        </w:rPr>
        <w:t>ะนำอบรมวิธีการใช้ การเปลี่ยน</w:t>
      </w:r>
    </w:p>
    <w:p w:rsidR="00750573" w:rsidRPr="002D2C93" w:rsidRDefault="00362151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67929F70" wp14:editId="7EFB7482">
            <wp:simplePos x="0" y="0"/>
            <wp:positionH relativeFrom="column">
              <wp:posOffset>815009</wp:posOffset>
            </wp:positionH>
            <wp:positionV relativeFrom="paragraph">
              <wp:posOffset>219213</wp:posOffset>
            </wp:positionV>
            <wp:extent cx="4359656" cy="2398644"/>
            <wp:effectExtent l="0" t="0" r="3175" b="1905"/>
            <wp:wrapNone/>
            <wp:docPr id="24" name="รูปภาพ 24" descr="เครื่องถ่ายเอกสารอันตรายอย่างไ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เครื่องถ่ายเอกสารอันตรายอย่างไร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255" cy="240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50573"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CE27A1">
        <w:rPr>
          <w:rFonts w:ascii="TH SarabunIT๙" w:hAnsi="TH SarabunIT๙" w:cs="TH SarabunIT๙" w:hint="cs"/>
          <w:sz w:val="32"/>
          <w:szCs w:val="32"/>
          <w:cs/>
        </w:rPr>
        <w:t>ถ่าย</w:t>
      </w:r>
      <w:r w:rsidR="00750573" w:rsidRPr="002D2C93">
        <w:rPr>
          <w:rFonts w:ascii="TH SarabunIT๙" w:hAnsi="TH SarabunIT๙" w:cs="TH SarabunIT๙"/>
          <w:sz w:val="32"/>
          <w:szCs w:val="32"/>
          <w:cs/>
        </w:rPr>
        <w:t>ผงหมึกรวมทั้งการกำจัดผงหมึก ฯลฯ</w:t>
      </w:r>
    </w:p>
    <w:p w:rsidR="00750573" w:rsidRPr="002D2C93" w:rsidRDefault="00750573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50573" w:rsidRPr="002D2C93" w:rsidRDefault="00750573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50573" w:rsidRDefault="00750573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F44D1" w:rsidRDefault="00FF44D1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F44D1" w:rsidRPr="002D2C93" w:rsidRDefault="00FF44D1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50573" w:rsidRPr="002D2C93" w:rsidRDefault="00750573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50573" w:rsidRPr="002D2C93" w:rsidRDefault="00750573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50573" w:rsidRPr="002D2C93" w:rsidRDefault="00750573" w:rsidP="00FF44D1">
      <w:pPr>
        <w:tabs>
          <w:tab w:val="left" w:pos="900"/>
        </w:tabs>
        <w:spacing w:after="60" w:line="21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D2C9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ความปลอดภัยในการใช้งานเครื่องคอมพิวเตอร์</w:t>
      </w:r>
    </w:p>
    <w:p w:rsidR="00750573" w:rsidRPr="00AD0D21" w:rsidRDefault="00750573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253E1D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AD0D21">
        <w:rPr>
          <w:rFonts w:ascii="TH SarabunIT๙" w:hAnsi="TH SarabunIT๙" w:cs="TH SarabunIT๙"/>
          <w:sz w:val="32"/>
          <w:szCs w:val="32"/>
          <w:cs/>
        </w:rPr>
        <w:t>ตำแหน่งของคอมพิวเตอร์ ไม่ควรวางคอมพิวเตอร์ไว้ในที่มีแสงสะท้อนมาก เนื่องจากแสง</w:t>
      </w:r>
    </w:p>
    <w:p w:rsidR="00750573" w:rsidRPr="00AD0D21" w:rsidRDefault="00750573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AD0D21">
        <w:rPr>
          <w:rFonts w:ascii="TH SarabunIT๙" w:hAnsi="TH SarabunIT๙" w:cs="TH SarabunIT๙"/>
          <w:sz w:val="32"/>
          <w:szCs w:val="32"/>
          <w:cs/>
        </w:rPr>
        <w:tab/>
      </w:r>
      <w:r w:rsidR="00253E1D" w:rsidRPr="00AD0D21">
        <w:rPr>
          <w:rFonts w:ascii="TH SarabunIT๙" w:hAnsi="TH SarabunIT๙" w:cs="TH SarabunIT๙"/>
          <w:sz w:val="32"/>
          <w:szCs w:val="32"/>
          <w:cs/>
        </w:rPr>
        <w:t>สะท้อน</w:t>
      </w:r>
      <w:r w:rsidRPr="00AD0D21">
        <w:rPr>
          <w:rFonts w:ascii="TH SarabunIT๙" w:hAnsi="TH SarabunIT๙" w:cs="TH SarabunIT๙"/>
          <w:sz w:val="32"/>
          <w:szCs w:val="32"/>
          <w:cs/>
        </w:rPr>
        <w:t>เข้าตาทำให้เสียสายตาได้</w:t>
      </w:r>
    </w:p>
    <w:p w:rsidR="00750573" w:rsidRPr="002D2C93" w:rsidRDefault="00750573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253E1D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2D2C93">
        <w:rPr>
          <w:rFonts w:ascii="TH SarabunIT๙" w:hAnsi="TH SarabunIT๙" w:cs="TH SarabunIT๙"/>
          <w:sz w:val="32"/>
          <w:szCs w:val="32"/>
          <w:cs/>
        </w:rPr>
        <w:t>ระดับของจอภาพ ควรปรับระดับจอภาพให้อยู่ในแนวตากว่าระดับสายตาเล็กน้อย จะได้</w:t>
      </w:r>
    </w:p>
    <w:p w:rsidR="00750573" w:rsidRPr="002D2C93" w:rsidRDefault="00750573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253E1D" w:rsidRPr="002D2C93">
        <w:rPr>
          <w:rFonts w:ascii="TH SarabunIT๙" w:hAnsi="TH SarabunIT๙" w:cs="TH SarabunIT๙"/>
          <w:sz w:val="32"/>
          <w:szCs w:val="32"/>
          <w:cs/>
        </w:rPr>
        <w:t>มอง</w:t>
      </w:r>
      <w:r w:rsidRPr="002D2C93">
        <w:rPr>
          <w:rFonts w:ascii="TH SarabunIT๙" w:hAnsi="TH SarabunIT๙" w:cs="TH SarabunIT๙"/>
          <w:sz w:val="32"/>
          <w:szCs w:val="32"/>
          <w:cs/>
        </w:rPr>
        <w:t>หน้าจอได้อย่างสบายตา</w:t>
      </w:r>
    </w:p>
    <w:p w:rsidR="00750573" w:rsidRPr="002D2C93" w:rsidRDefault="00750573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253E1D"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2D2C93">
        <w:rPr>
          <w:rFonts w:ascii="TH SarabunIT๙" w:hAnsi="TH SarabunIT๙" w:cs="TH SarabunIT๙"/>
          <w:sz w:val="32"/>
          <w:szCs w:val="32"/>
          <w:cs/>
        </w:rPr>
        <w:t>การนั่ง ควรนั่งห่างจากตัวเครื่องประมาณ ๒-๒.๕ ฟุต นั่ง</w:t>
      </w:r>
      <w:r w:rsidR="006C083A" w:rsidRPr="002D2C93">
        <w:rPr>
          <w:rFonts w:ascii="TH SarabunIT๙" w:hAnsi="TH SarabunIT๙" w:cs="TH SarabunIT๙"/>
          <w:sz w:val="32"/>
          <w:szCs w:val="32"/>
          <w:cs/>
        </w:rPr>
        <w:t>ตัวให้ตรง ในท่าที่สบายให้แผ่นหลัง</w:t>
      </w:r>
    </w:p>
    <w:p w:rsidR="006C083A" w:rsidRPr="002D2C93" w:rsidRDefault="006C083A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  <w:t>พอดีกับพนักพิงเก้าอี้</w:t>
      </w:r>
    </w:p>
    <w:p w:rsidR="006C083A" w:rsidRPr="002D2C93" w:rsidRDefault="006C083A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253E1D"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Pr="002D2C93">
        <w:rPr>
          <w:rFonts w:ascii="TH SarabunIT๙" w:hAnsi="TH SarabunIT๙" w:cs="TH SarabunIT๙"/>
          <w:sz w:val="32"/>
          <w:szCs w:val="32"/>
          <w:cs/>
        </w:rPr>
        <w:t>การวางศอก ควรวางข้อศอกให้อยู่ในแนวเดียวกับระดับการพิมพ์</w:t>
      </w:r>
    </w:p>
    <w:p w:rsidR="006C083A" w:rsidRPr="002D2C93" w:rsidRDefault="006C083A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253E1D"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Pr="002D2C93">
        <w:rPr>
          <w:rFonts w:ascii="TH SarabunIT๙" w:hAnsi="TH SarabunIT๙" w:cs="TH SarabunIT๙"/>
          <w:sz w:val="32"/>
          <w:szCs w:val="32"/>
          <w:cs/>
        </w:rPr>
        <w:t>การวางเท้า ควรวางเท้าให้พอดีกับพื้นราบ</w:t>
      </w:r>
    </w:p>
    <w:p w:rsidR="006C083A" w:rsidRPr="002D2C93" w:rsidRDefault="006C083A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253E1D"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 w:rsidRPr="002D2C93">
        <w:rPr>
          <w:rFonts w:ascii="TH SarabunIT๙" w:hAnsi="TH SarabunIT๙" w:cs="TH SarabunIT๙"/>
          <w:sz w:val="32"/>
          <w:szCs w:val="32"/>
          <w:cs/>
        </w:rPr>
        <w:t>การพักสายตาในระหว่างที่ใช้เครื่อง ควรมีการพักสายตาเป็นระยะ</w:t>
      </w:r>
    </w:p>
    <w:p w:rsidR="006C083A" w:rsidRPr="00FF44D1" w:rsidRDefault="006C083A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8"/>
          <w:szCs w:val="8"/>
        </w:rPr>
      </w:pPr>
    </w:p>
    <w:p w:rsidR="006C083A" w:rsidRPr="002D2C93" w:rsidRDefault="006C083A" w:rsidP="00FF44D1">
      <w:pPr>
        <w:tabs>
          <w:tab w:val="left" w:pos="900"/>
        </w:tabs>
        <w:spacing w:after="60" w:line="21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D2C9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การทำความสะอาดระบบคอมพิวเตอร์</w:t>
      </w:r>
    </w:p>
    <w:p w:rsidR="006C083A" w:rsidRPr="002D2C93" w:rsidRDefault="006C083A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253E1D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2D2C93">
        <w:rPr>
          <w:rFonts w:ascii="TH SarabunIT๙" w:hAnsi="TH SarabunIT๙" w:cs="TH SarabunIT๙"/>
          <w:sz w:val="32"/>
          <w:szCs w:val="32"/>
          <w:cs/>
        </w:rPr>
        <w:t>ไม่ควรทำความสะอาดเครื่องคอมพิวเตอร์ในขณะที่เครื่องยังเปิดอยู่ ถ้าคุณจะทำความ</w:t>
      </w:r>
    </w:p>
    <w:p w:rsidR="006C083A" w:rsidRPr="002D2C93" w:rsidRDefault="006C083A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253E1D" w:rsidRPr="002D2C93">
        <w:rPr>
          <w:rFonts w:ascii="TH SarabunIT๙" w:hAnsi="TH SarabunIT๙" w:cs="TH SarabunIT๙"/>
          <w:sz w:val="32"/>
          <w:szCs w:val="32"/>
          <w:cs/>
        </w:rPr>
        <w:t>สะอาด</w:t>
      </w:r>
      <w:r w:rsidRPr="002D2C93">
        <w:rPr>
          <w:rFonts w:ascii="TH SarabunIT๙" w:hAnsi="TH SarabunIT๙" w:cs="TH SarabunIT๙"/>
          <w:sz w:val="32"/>
          <w:szCs w:val="32"/>
          <w:cs/>
        </w:rPr>
        <w:t>เครื่อง ควรปิดเครื่องทิ้งไว้ ๕ นาที ก่อนลงมือทำความสะอาด</w:t>
      </w:r>
    </w:p>
    <w:p w:rsidR="006C083A" w:rsidRPr="002D2C93" w:rsidRDefault="006C083A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253E1D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2D2C93">
        <w:rPr>
          <w:rFonts w:ascii="TH SarabunIT๙" w:hAnsi="TH SarabunIT๙" w:cs="TH SarabunIT๙"/>
          <w:sz w:val="32"/>
          <w:szCs w:val="32"/>
          <w:cs/>
        </w:rPr>
        <w:t>อย่าใช้ผ้าเปียก ผ้าชุ่มน้ำ เช็ดคอมพิวเตอร์อย่างเด็ดขาด ใช้ผ้าแห้งดีกว่า</w:t>
      </w:r>
    </w:p>
    <w:p w:rsidR="006C083A" w:rsidRPr="002D2C93" w:rsidRDefault="006C083A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253E1D"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2D2C93">
        <w:rPr>
          <w:rFonts w:ascii="TH SarabunIT๙" w:hAnsi="TH SarabunIT๙" w:cs="TH SarabunIT๙"/>
          <w:sz w:val="32"/>
          <w:szCs w:val="32"/>
          <w:cs/>
        </w:rPr>
        <w:t>อย่าใช้สบู่ น้ำยาทำความสะอาดใด ๆ กับคอมพิวเตอร์ เพราะจะทำให้ระบบของเครื่องเกิด</w:t>
      </w:r>
    </w:p>
    <w:p w:rsidR="006C083A" w:rsidRPr="002D2C93" w:rsidRDefault="006C083A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  <w:t>ความเสียหาย</w:t>
      </w:r>
    </w:p>
    <w:p w:rsidR="006C083A" w:rsidRPr="002D2C93" w:rsidRDefault="006C083A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253E1D"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Pr="002D2C93">
        <w:rPr>
          <w:rFonts w:ascii="TH SarabunIT๙" w:hAnsi="TH SarabunIT๙" w:cs="TH SarabunIT๙"/>
          <w:sz w:val="32"/>
          <w:szCs w:val="32"/>
          <w:cs/>
        </w:rPr>
        <w:t>ไม่ควรฉีดสเปรย์ใด ๆ ไปที่คอมพิวเตอร์ แป้นพิมพ์ และอุปกรณ์ต่าง ๆ</w:t>
      </w:r>
    </w:p>
    <w:p w:rsidR="006C083A" w:rsidRPr="002D2C93" w:rsidRDefault="006C083A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253E1D"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Pr="002D2C93">
        <w:rPr>
          <w:rFonts w:ascii="TH SarabunIT๙" w:hAnsi="TH SarabunIT๙" w:cs="TH SarabunIT๙"/>
          <w:sz w:val="32"/>
          <w:szCs w:val="32"/>
          <w:cs/>
        </w:rPr>
        <w:t>ไม่ควรใช้เครื่องดูดฝุ่นกับคอมพิวเตอร์ และอุปกรณ์ประกอบอื่น ๆ</w:t>
      </w:r>
    </w:p>
    <w:p w:rsidR="006C083A" w:rsidRPr="002D2C93" w:rsidRDefault="006C083A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253E1D"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 w:rsidRPr="002D2C93">
        <w:rPr>
          <w:rFonts w:ascii="TH SarabunIT๙" w:hAnsi="TH SarabunIT๙" w:cs="TH SarabunIT๙"/>
          <w:sz w:val="32"/>
          <w:szCs w:val="32"/>
          <w:cs/>
        </w:rPr>
        <w:t xml:space="preserve">ถ้าคุณจำเป็นต้องทำความสะอาดเครื่องคอมพิวเตอร์ โปรดใช้อุปกรณ์ทำความสะอาด </w:t>
      </w:r>
    </w:p>
    <w:p w:rsidR="006C083A" w:rsidRPr="002D2C93" w:rsidRDefault="006C083A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253E1D" w:rsidRPr="002D2C93">
        <w:rPr>
          <w:rFonts w:ascii="TH SarabunIT๙" w:hAnsi="TH SarabunIT๙" w:cs="TH SarabunIT๙"/>
          <w:sz w:val="32"/>
          <w:szCs w:val="32"/>
          <w:cs/>
        </w:rPr>
        <w:t>ที่คู่มือ</w:t>
      </w:r>
      <w:r w:rsidRPr="002D2C93">
        <w:rPr>
          <w:rFonts w:ascii="TH SarabunIT๙" w:hAnsi="TH SarabunIT๙" w:cs="TH SarabunIT๙"/>
          <w:sz w:val="32"/>
          <w:szCs w:val="32"/>
          <w:cs/>
        </w:rPr>
        <w:t>แนะนำไว้เท่านั้น</w:t>
      </w:r>
    </w:p>
    <w:p w:rsidR="006C083A" w:rsidRPr="002D2C93" w:rsidRDefault="006C083A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253E1D">
        <w:rPr>
          <w:rFonts w:ascii="TH SarabunIT๙" w:hAnsi="TH SarabunIT๙" w:cs="TH SarabunIT๙" w:hint="cs"/>
          <w:sz w:val="32"/>
          <w:szCs w:val="32"/>
          <w:cs/>
        </w:rPr>
        <w:t xml:space="preserve">7. </w:t>
      </w:r>
      <w:r w:rsidRPr="002D2C93">
        <w:rPr>
          <w:rFonts w:ascii="TH SarabunIT๙" w:hAnsi="TH SarabunIT๙" w:cs="TH SarabunIT๙"/>
          <w:sz w:val="32"/>
          <w:szCs w:val="32"/>
          <w:cs/>
        </w:rPr>
        <w:t>ไม่ควรดื่มน้ำชา กาแฟ เครื่องดื่มต่าง ๆ ในขณะที่ใช้เครื่องคอมพิวเตอร์</w:t>
      </w:r>
    </w:p>
    <w:p w:rsidR="006C083A" w:rsidRPr="002D2C93" w:rsidRDefault="006C083A" w:rsidP="00FF44D1">
      <w:pPr>
        <w:tabs>
          <w:tab w:val="left" w:pos="900"/>
        </w:tabs>
        <w:spacing w:after="0" w:line="21" w:lineRule="atLeast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  <w:r w:rsidR="00253E1D">
        <w:rPr>
          <w:rFonts w:ascii="TH SarabunIT๙" w:hAnsi="TH SarabunIT๙" w:cs="TH SarabunIT๙" w:hint="cs"/>
          <w:sz w:val="32"/>
          <w:szCs w:val="32"/>
          <w:cs/>
        </w:rPr>
        <w:t xml:space="preserve">8. </w:t>
      </w:r>
      <w:r w:rsidRPr="002D2C93">
        <w:rPr>
          <w:rFonts w:ascii="TH SarabunIT๙" w:hAnsi="TH SarabunIT๙" w:cs="TH SarabunIT๙"/>
          <w:sz w:val="32"/>
          <w:szCs w:val="32"/>
          <w:cs/>
        </w:rPr>
        <w:t>ไม่ควรกินของคบเคี้ยวหรืออาหารใด ๆ ขณะทำงานด้วยเครื่องคอมพิวเตอร์</w:t>
      </w:r>
    </w:p>
    <w:p w:rsidR="00985771" w:rsidRPr="002D2C93" w:rsidRDefault="00CC4F0A" w:rsidP="00985771">
      <w:pPr>
        <w:tabs>
          <w:tab w:val="left" w:pos="900"/>
        </w:tabs>
        <w:spacing w:after="0" w:line="252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46728632" wp14:editId="329301F5">
            <wp:simplePos x="0" y="0"/>
            <wp:positionH relativeFrom="column">
              <wp:posOffset>-83185</wp:posOffset>
            </wp:positionH>
            <wp:positionV relativeFrom="paragraph">
              <wp:posOffset>175358</wp:posOffset>
            </wp:positionV>
            <wp:extent cx="5735780" cy="3015762"/>
            <wp:effectExtent l="0" t="0" r="0" b="0"/>
            <wp:wrapNone/>
            <wp:docPr id="23" name="รูปภาพ 23" descr="ท่านั่งทำงานที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ท่านั่งทำงานที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" t="5688" r="2670" b="2800"/>
                    <a:stretch/>
                  </pic:blipFill>
                  <pic:spPr bwMode="auto">
                    <a:xfrm>
                      <a:off x="0" y="0"/>
                      <a:ext cx="5735780" cy="301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771" w:rsidRPr="002D2C93">
        <w:rPr>
          <w:rFonts w:ascii="TH SarabunIT๙" w:hAnsi="TH SarabunIT๙" w:cs="TH SarabunIT๙"/>
          <w:sz w:val="32"/>
          <w:szCs w:val="32"/>
          <w:cs/>
        </w:rPr>
        <w:tab/>
      </w:r>
    </w:p>
    <w:p w:rsidR="00985771" w:rsidRPr="002D2C93" w:rsidRDefault="00985771" w:rsidP="00985771">
      <w:pPr>
        <w:tabs>
          <w:tab w:val="left" w:pos="900"/>
        </w:tabs>
        <w:spacing w:after="0" w:line="252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D2C93">
        <w:rPr>
          <w:rFonts w:ascii="TH SarabunIT๙" w:hAnsi="TH SarabunIT๙" w:cs="TH SarabunIT๙"/>
          <w:sz w:val="32"/>
          <w:szCs w:val="32"/>
          <w:cs/>
        </w:rPr>
        <w:tab/>
      </w:r>
    </w:p>
    <w:sectPr w:rsidR="00985771" w:rsidRPr="002D2C93" w:rsidSect="00CE7C95">
      <w:pgSz w:w="12240" w:h="15840" w:code="1"/>
      <w:pgMar w:top="1440" w:right="1440" w:bottom="1440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6A3B" w:rsidRDefault="00436A3B" w:rsidP="00750573">
      <w:pPr>
        <w:spacing w:after="0" w:line="240" w:lineRule="auto"/>
      </w:pPr>
      <w:r>
        <w:separator/>
      </w:r>
    </w:p>
  </w:endnote>
  <w:endnote w:type="continuationSeparator" w:id="0">
    <w:p w:rsidR="00436A3B" w:rsidRDefault="00436A3B" w:rsidP="00750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6A3B" w:rsidRDefault="00436A3B" w:rsidP="00750573">
      <w:pPr>
        <w:spacing w:after="0" w:line="240" w:lineRule="auto"/>
      </w:pPr>
      <w:r>
        <w:separator/>
      </w:r>
    </w:p>
  </w:footnote>
  <w:footnote w:type="continuationSeparator" w:id="0">
    <w:p w:rsidR="00436A3B" w:rsidRDefault="00436A3B" w:rsidP="007505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C95"/>
    <w:rsid w:val="00013AED"/>
    <w:rsid w:val="0008370F"/>
    <w:rsid w:val="00086B92"/>
    <w:rsid w:val="00095F8E"/>
    <w:rsid w:val="00096917"/>
    <w:rsid w:val="000B6FDB"/>
    <w:rsid w:val="000F340C"/>
    <w:rsid w:val="00113065"/>
    <w:rsid w:val="00133B55"/>
    <w:rsid w:val="001506B3"/>
    <w:rsid w:val="001740AD"/>
    <w:rsid w:val="00194302"/>
    <w:rsid w:val="001A6098"/>
    <w:rsid w:val="001B02DD"/>
    <w:rsid w:val="001B6FE3"/>
    <w:rsid w:val="001D5D5A"/>
    <w:rsid w:val="001E01C6"/>
    <w:rsid w:val="001E4AB8"/>
    <w:rsid w:val="002002CC"/>
    <w:rsid w:val="002070F5"/>
    <w:rsid w:val="002306C3"/>
    <w:rsid w:val="00240D35"/>
    <w:rsid w:val="00253E1D"/>
    <w:rsid w:val="00265910"/>
    <w:rsid w:val="00281317"/>
    <w:rsid w:val="002900F5"/>
    <w:rsid w:val="002945B1"/>
    <w:rsid w:val="00296B6B"/>
    <w:rsid w:val="002A5EF0"/>
    <w:rsid w:val="002D2C93"/>
    <w:rsid w:val="002F5A3C"/>
    <w:rsid w:val="00317706"/>
    <w:rsid w:val="00345127"/>
    <w:rsid w:val="00362151"/>
    <w:rsid w:val="00386947"/>
    <w:rsid w:val="00391B95"/>
    <w:rsid w:val="003B26CB"/>
    <w:rsid w:val="003C7EB6"/>
    <w:rsid w:val="003D5073"/>
    <w:rsid w:val="004006E2"/>
    <w:rsid w:val="004105FE"/>
    <w:rsid w:val="00436A3B"/>
    <w:rsid w:val="004522C4"/>
    <w:rsid w:val="004B76E0"/>
    <w:rsid w:val="004E167D"/>
    <w:rsid w:val="005015F3"/>
    <w:rsid w:val="00504C93"/>
    <w:rsid w:val="00511011"/>
    <w:rsid w:val="00511F05"/>
    <w:rsid w:val="005644B9"/>
    <w:rsid w:val="00565317"/>
    <w:rsid w:val="0057156E"/>
    <w:rsid w:val="0058783C"/>
    <w:rsid w:val="005B78C0"/>
    <w:rsid w:val="005F2EA8"/>
    <w:rsid w:val="006065D9"/>
    <w:rsid w:val="006119C0"/>
    <w:rsid w:val="00625DF1"/>
    <w:rsid w:val="006C083A"/>
    <w:rsid w:val="006D5888"/>
    <w:rsid w:val="006F0F6D"/>
    <w:rsid w:val="006F1055"/>
    <w:rsid w:val="006F5996"/>
    <w:rsid w:val="00716CCE"/>
    <w:rsid w:val="00750573"/>
    <w:rsid w:val="0075575E"/>
    <w:rsid w:val="00757574"/>
    <w:rsid w:val="0077706E"/>
    <w:rsid w:val="007913C0"/>
    <w:rsid w:val="007A4361"/>
    <w:rsid w:val="007D0A32"/>
    <w:rsid w:val="007F4D9B"/>
    <w:rsid w:val="00800F18"/>
    <w:rsid w:val="00816FCC"/>
    <w:rsid w:val="00817E8B"/>
    <w:rsid w:val="008350F6"/>
    <w:rsid w:val="00846C9C"/>
    <w:rsid w:val="00852406"/>
    <w:rsid w:val="00872269"/>
    <w:rsid w:val="00887D62"/>
    <w:rsid w:val="008917DF"/>
    <w:rsid w:val="0089295C"/>
    <w:rsid w:val="008949FC"/>
    <w:rsid w:val="008B26EF"/>
    <w:rsid w:val="008C0DB9"/>
    <w:rsid w:val="008C0EA9"/>
    <w:rsid w:val="008C68F5"/>
    <w:rsid w:val="008E07E2"/>
    <w:rsid w:val="00901884"/>
    <w:rsid w:val="00931817"/>
    <w:rsid w:val="00950D40"/>
    <w:rsid w:val="00957D5E"/>
    <w:rsid w:val="009778B6"/>
    <w:rsid w:val="00983AB8"/>
    <w:rsid w:val="00985771"/>
    <w:rsid w:val="009F62A8"/>
    <w:rsid w:val="00A043BD"/>
    <w:rsid w:val="00A12554"/>
    <w:rsid w:val="00A46AC0"/>
    <w:rsid w:val="00A8234C"/>
    <w:rsid w:val="00A949E0"/>
    <w:rsid w:val="00AD0D21"/>
    <w:rsid w:val="00AD4FAB"/>
    <w:rsid w:val="00AE0F41"/>
    <w:rsid w:val="00B1178B"/>
    <w:rsid w:val="00B27B44"/>
    <w:rsid w:val="00B3495D"/>
    <w:rsid w:val="00B37269"/>
    <w:rsid w:val="00B56893"/>
    <w:rsid w:val="00B63641"/>
    <w:rsid w:val="00B735F4"/>
    <w:rsid w:val="00B854BA"/>
    <w:rsid w:val="00B905E3"/>
    <w:rsid w:val="00BB1F4C"/>
    <w:rsid w:val="00BB4854"/>
    <w:rsid w:val="00BD0A51"/>
    <w:rsid w:val="00BD3728"/>
    <w:rsid w:val="00BE00DA"/>
    <w:rsid w:val="00BE3592"/>
    <w:rsid w:val="00C12ABD"/>
    <w:rsid w:val="00C64BA4"/>
    <w:rsid w:val="00C82021"/>
    <w:rsid w:val="00C947C4"/>
    <w:rsid w:val="00CA65D7"/>
    <w:rsid w:val="00CB1761"/>
    <w:rsid w:val="00CC4F0A"/>
    <w:rsid w:val="00CE27A1"/>
    <w:rsid w:val="00CE7C95"/>
    <w:rsid w:val="00D455DA"/>
    <w:rsid w:val="00D748D9"/>
    <w:rsid w:val="00D82B97"/>
    <w:rsid w:val="00D85A33"/>
    <w:rsid w:val="00D97136"/>
    <w:rsid w:val="00DC050C"/>
    <w:rsid w:val="00DD298D"/>
    <w:rsid w:val="00DF5A2E"/>
    <w:rsid w:val="00E15EE3"/>
    <w:rsid w:val="00E177C0"/>
    <w:rsid w:val="00E33E74"/>
    <w:rsid w:val="00E51FFE"/>
    <w:rsid w:val="00E97A8B"/>
    <w:rsid w:val="00EA445E"/>
    <w:rsid w:val="00ED4AD4"/>
    <w:rsid w:val="00F27A8D"/>
    <w:rsid w:val="00F30A83"/>
    <w:rsid w:val="00F44EB9"/>
    <w:rsid w:val="00F53F61"/>
    <w:rsid w:val="00F81A04"/>
    <w:rsid w:val="00F9405E"/>
    <w:rsid w:val="00FE1A8E"/>
    <w:rsid w:val="00FF44D1"/>
    <w:rsid w:val="00FF5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59848C-AE8F-470B-99A6-383D9FDC9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7C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16CCE"/>
    <w:pPr>
      <w:spacing w:after="0" w:line="240" w:lineRule="auto"/>
    </w:pPr>
    <w:rPr>
      <w:rFonts w:eastAsiaTheme="minorEastAsia"/>
      <w:sz w:val="28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716CCE"/>
    <w:rPr>
      <w:rFonts w:eastAsiaTheme="minorEastAsia"/>
      <w:sz w:val="28"/>
    </w:rPr>
  </w:style>
  <w:style w:type="character" w:styleId="a5">
    <w:name w:val="Hyperlink"/>
    <w:basedOn w:val="a0"/>
    <w:uiPriority w:val="99"/>
    <w:unhideWhenUsed/>
    <w:rsid w:val="00B3495D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7505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50573"/>
  </w:style>
  <w:style w:type="paragraph" w:styleId="a8">
    <w:name w:val="footer"/>
    <w:basedOn w:val="a"/>
    <w:link w:val="a9"/>
    <w:uiPriority w:val="99"/>
    <w:unhideWhenUsed/>
    <w:rsid w:val="007505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50573"/>
  </w:style>
  <w:style w:type="character" w:styleId="aa">
    <w:name w:val="Placeholder Text"/>
    <w:basedOn w:val="a0"/>
    <w:uiPriority w:val="99"/>
    <w:semiHidden/>
    <w:rsid w:val="0038694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gi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://www.songprak.go.th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00B19C-B346-4890-ADDC-B3B4750D1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2592</Words>
  <Characters>14776</Characters>
  <Application>Microsoft Office Word</Application>
  <DocSecurity>0</DocSecurity>
  <Lines>123</Lines>
  <Paragraphs>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UNS_CT</dc:creator>
  <cp:keywords/>
  <dc:description/>
  <cp:lastModifiedBy>UNS_CT</cp:lastModifiedBy>
  <cp:revision>2</cp:revision>
  <dcterms:created xsi:type="dcterms:W3CDTF">2022-06-20T03:27:00Z</dcterms:created>
  <dcterms:modified xsi:type="dcterms:W3CDTF">2022-06-20T03:27:00Z</dcterms:modified>
</cp:coreProperties>
</file>